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B4C" w:rsidRDefault="00C35B4C" w:rsidP="008F3E91">
      <w:pPr>
        <w:jc w:val="center"/>
        <w:rPr>
          <w:sz w:val="28"/>
          <w:szCs w:val="28"/>
        </w:rPr>
      </w:pPr>
      <w:r>
        <w:rPr>
          <w:sz w:val="28"/>
          <w:szCs w:val="28"/>
        </w:rPr>
        <w:t xml:space="preserve">Дисциплина: </w:t>
      </w:r>
      <w:r w:rsidR="00492E23">
        <w:rPr>
          <w:b/>
          <w:sz w:val="28"/>
          <w:szCs w:val="28"/>
        </w:rPr>
        <w:t>Визуальное</w:t>
      </w:r>
      <w:r w:rsidR="00A8409D" w:rsidRPr="00A8409D">
        <w:rPr>
          <w:b/>
          <w:sz w:val="28"/>
          <w:szCs w:val="28"/>
        </w:rPr>
        <w:t xml:space="preserve"> </w:t>
      </w:r>
      <w:r w:rsidR="009928B8">
        <w:rPr>
          <w:b/>
          <w:sz w:val="28"/>
          <w:szCs w:val="28"/>
        </w:rPr>
        <w:t>программирование</w:t>
      </w:r>
      <w:r w:rsidR="00A8409D">
        <w:rPr>
          <w:b/>
          <w:sz w:val="28"/>
          <w:szCs w:val="28"/>
        </w:rPr>
        <w:t xml:space="preserve"> </w:t>
      </w:r>
    </w:p>
    <w:p w:rsidR="004A1B33" w:rsidRPr="008F3E91" w:rsidRDefault="004A1B33" w:rsidP="008F3E91">
      <w:pPr>
        <w:jc w:val="center"/>
        <w:rPr>
          <w:b/>
          <w:sz w:val="28"/>
          <w:szCs w:val="28"/>
        </w:rPr>
      </w:pPr>
      <w:r>
        <w:rPr>
          <w:sz w:val="28"/>
          <w:szCs w:val="28"/>
        </w:rPr>
        <w:t xml:space="preserve">специальность: </w:t>
      </w:r>
      <w:r w:rsidR="001F64EF">
        <w:rPr>
          <w:b/>
          <w:sz w:val="28"/>
          <w:szCs w:val="28"/>
        </w:rPr>
        <w:t>информатики</w:t>
      </w:r>
    </w:p>
    <w:p w:rsidR="00C35B4C" w:rsidRDefault="004A1B33" w:rsidP="008F3E91">
      <w:pPr>
        <w:jc w:val="center"/>
        <w:rPr>
          <w:sz w:val="28"/>
          <w:szCs w:val="28"/>
        </w:rPr>
      </w:pPr>
      <w:r>
        <w:rPr>
          <w:sz w:val="28"/>
          <w:szCs w:val="28"/>
        </w:rPr>
        <w:t xml:space="preserve">курс, группа: </w:t>
      </w:r>
      <w:r w:rsidR="001F64EF">
        <w:rPr>
          <w:b/>
          <w:sz w:val="28"/>
          <w:szCs w:val="28"/>
        </w:rPr>
        <w:t>1</w:t>
      </w:r>
      <w:r w:rsidRPr="008F3E91">
        <w:rPr>
          <w:b/>
          <w:sz w:val="28"/>
          <w:szCs w:val="28"/>
        </w:rPr>
        <w:t xml:space="preserve"> к 1</w:t>
      </w:r>
      <w:r w:rsidR="001F64EF">
        <w:rPr>
          <w:b/>
          <w:sz w:val="28"/>
          <w:szCs w:val="28"/>
        </w:rPr>
        <w:t>,2</w:t>
      </w:r>
      <w:r w:rsidRPr="008F3E91">
        <w:rPr>
          <w:b/>
          <w:sz w:val="28"/>
          <w:szCs w:val="28"/>
        </w:rPr>
        <w:t xml:space="preserve"> г</w:t>
      </w:r>
    </w:p>
    <w:p w:rsidR="00C35B4C" w:rsidRDefault="00B76512" w:rsidP="008F3E91">
      <w:pPr>
        <w:jc w:val="center"/>
        <w:rPr>
          <w:sz w:val="28"/>
          <w:szCs w:val="28"/>
        </w:rPr>
      </w:pPr>
      <w:r>
        <w:rPr>
          <w:sz w:val="28"/>
          <w:szCs w:val="28"/>
        </w:rPr>
        <w:t xml:space="preserve">форма обучения: </w:t>
      </w:r>
      <w:r w:rsidR="001F64EF" w:rsidRPr="001F64EF">
        <w:rPr>
          <w:b/>
          <w:sz w:val="28"/>
          <w:szCs w:val="28"/>
        </w:rPr>
        <w:t>за</w:t>
      </w:r>
      <w:r w:rsidRPr="008F3E91">
        <w:rPr>
          <w:b/>
          <w:sz w:val="28"/>
          <w:szCs w:val="28"/>
        </w:rPr>
        <w:t>очная</w:t>
      </w:r>
    </w:p>
    <w:p w:rsidR="008F3E91" w:rsidRDefault="00BA486F" w:rsidP="00BA486F">
      <w:pPr>
        <w:jc w:val="center"/>
        <w:rPr>
          <w:b/>
          <w:sz w:val="28"/>
          <w:szCs w:val="28"/>
        </w:rPr>
      </w:pPr>
      <w:r>
        <w:rPr>
          <w:sz w:val="28"/>
          <w:szCs w:val="28"/>
        </w:rPr>
        <w:t xml:space="preserve">период проведения занятий: </w:t>
      </w:r>
      <w:r w:rsidR="00492E23">
        <w:rPr>
          <w:b/>
          <w:sz w:val="28"/>
          <w:szCs w:val="28"/>
        </w:rPr>
        <w:t>5</w:t>
      </w:r>
      <w:r w:rsidR="001F64EF">
        <w:rPr>
          <w:b/>
          <w:sz w:val="28"/>
          <w:szCs w:val="28"/>
        </w:rPr>
        <w:t xml:space="preserve"> </w:t>
      </w:r>
      <w:r w:rsidR="00855C94">
        <w:rPr>
          <w:b/>
          <w:sz w:val="28"/>
          <w:szCs w:val="28"/>
        </w:rPr>
        <w:t>ноября</w:t>
      </w:r>
      <w:r w:rsidRPr="00BA486F">
        <w:rPr>
          <w:b/>
          <w:sz w:val="28"/>
          <w:szCs w:val="28"/>
        </w:rPr>
        <w:t xml:space="preserve"> 2020 г.</w:t>
      </w:r>
    </w:p>
    <w:p w:rsidR="001F64EF" w:rsidRPr="001F64EF" w:rsidRDefault="001F64EF" w:rsidP="00BA486F">
      <w:pPr>
        <w:jc w:val="center"/>
        <w:rPr>
          <w:sz w:val="28"/>
          <w:szCs w:val="28"/>
        </w:rPr>
      </w:pPr>
      <w:r w:rsidRPr="001F64EF">
        <w:rPr>
          <w:sz w:val="28"/>
          <w:szCs w:val="28"/>
        </w:rPr>
        <w:t>вид занятий, кол-во часов</w:t>
      </w:r>
      <w:r>
        <w:rPr>
          <w:sz w:val="28"/>
          <w:szCs w:val="28"/>
        </w:rPr>
        <w:t xml:space="preserve">: </w:t>
      </w:r>
      <w:r w:rsidR="00855C94">
        <w:rPr>
          <w:sz w:val="28"/>
          <w:szCs w:val="28"/>
        </w:rPr>
        <w:t>Лекции</w:t>
      </w:r>
      <w:r>
        <w:rPr>
          <w:sz w:val="28"/>
          <w:szCs w:val="28"/>
        </w:rPr>
        <w:t>, 4 часа</w:t>
      </w:r>
    </w:p>
    <w:p w:rsidR="00BA486F" w:rsidRDefault="00BA486F" w:rsidP="00BA486F">
      <w:pPr>
        <w:jc w:val="center"/>
        <w:rPr>
          <w:sz w:val="28"/>
          <w:szCs w:val="28"/>
        </w:rPr>
      </w:pPr>
    </w:p>
    <w:p w:rsidR="008F3E91" w:rsidRDefault="008F3E91" w:rsidP="008F3E91">
      <w:pPr>
        <w:rPr>
          <w:sz w:val="28"/>
          <w:szCs w:val="28"/>
        </w:rPr>
      </w:pPr>
      <w:r>
        <w:rPr>
          <w:sz w:val="28"/>
          <w:szCs w:val="28"/>
        </w:rPr>
        <w:t xml:space="preserve">преподаватель: </w:t>
      </w:r>
      <w:r w:rsidRPr="008F3E91">
        <w:rPr>
          <w:b/>
          <w:sz w:val="28"/>
          <w:szCs w:val="28"/>
        </w:rPr>
        <w:t>Астахов В.К.</w:t>
      </w:r>
    </w:p>
    <w:p w:rsidR="008F3E91" w:rsidRPr="00B37C94" w:rsidRDefault="008F3E91" w:rsidP="008F3E91">
      <w:pPr>
        <w:rPr>
          <w:b/>
          <w:sz w:val="28"/>
          <w:szCs w:val="28"/>
        </w:rPr>
      </w:pPr>
      <w:r>
        <w:rPr>
          <w:sz w:val="28"/>
          <w:szCs w:val="28"/>
        </w:rPr>
        <w:t xml:space="preserve">электронная почта преподавателя: </w:t>
      </w:r>
      <w:proofErr w:type="spellStart"/>
      <w:r w:rsidR="00B37C94" w:rsidRPr="00B37C94">
        <w:rPr>
          <w:b/>
          <w:sz w:val="28"/>
          <w:szCs w:val="28"/>
          <w:lang w:val="en-US"/>
        </w:rPr>
        <w:t>vadast</w:t>
      </w:r>
      <w:proofErr w:type="spellEnd"/>
      <w:r w:rsidR="00B37C94" w:rsidRPr="00B37C94">
        <w:rPr>
          <w:b/>
          <w:sz w:val="28"/>
          <w:szCs w:val="28"/>
        </w:rPr>
        <w:t>@</w:t>
      </w:r>
      <w:r w:rsidR="00B37C94" w:rsidRPr="00B37C94">
        <w:rPr>
          <w:b/>
          <w:sz w:val="28"/>
          <w:szCs w:val="28"/>
          <w:lang w:val="en-US"/>
        </w:rPr>
        <w:t>mail</w:t>
      </w:r>
      <w:r w:rsidR="00B37C94" w:rsidRPr="00B37C94">
        <w:rPr>
          <w:b/>
          <w:sz w:val="28"/>
          <w:szCs w:val="28"/>
        </w:rPr>
        <w:t>.</w:t>
      </w:r>
      <w:proofErr w:type="spellStart"/>
      <w:r w:rsidR="00B37C94" w:rsidRPr="00B37C94">
        <w:rPr>
          <w:b/>
          <w:sz w:val="28"/>
          <w:szCs w:val="28"/>
          <w:lang w:val="en-US"/>
        </w:rPr>
        <w:t>ru</w:t>
      </w:r>
      <w:proofErr w:type="spellEnd"/>
    </w:p>
    <w:p w:rsidR="00B37C94" w:rsidRDefault="00B37C94" w:rsidP="008F3E91">
      <w:pPr>
        <w:rPr>
          <w:sz w:val="28"/>
          <w:szCs w:val="28"/>
        </w:rPr>
      </w:pPr>
    </w:p>
    <w:p w:rsidR="00B37C94" w:rsidRDefault="00B37C94" w:rsidP="00B37C94">
      <w:pPr>
        <w:ind w:firstLine="708"/>
        <w:jc w:val="center"/>
        <w:rPr>
          <w:b/>
          <w:sz w:val="28"/>
          <w:szCs w:val="28"/>
        </w:rPr>
      </w:pPr>
      <w:r w:rsidRPr="00B37C94">
        <w:rPr>
          <w:b/>
          <w:sz w:val="28"/>
          <w:szCs w:val="28"/>
        </w:rPr>
        <w:t>Литература:</w:t>
      </w:r>
    </w:p>
    <w:p w:rsidR="00B37C94" w:rsidRPr="00B37C94" w:rsidRDefault="00B37C94" w:rsidP="00B37C94">
      <w:pPr>
        <w:ind w:firstLine="708"/>
        <w:jc w:val="center"/>
        <w:rPr>
          <w:b/>
          <w:sz w:val="28"/>
          <w:szCs w:val="28"/>
        </w:rPr>
      </w:pPr>
    </w:p>
    <w:p w:rsidR="00D901D2" w:rsidRDefault="009928B8" w:rsidP="00492E23">
      <w:pPr>
        <w:pStyle w:val="2"/>
      </w:pPr>
      <w:bookmarkStart w:id="0" w:name="_Toc24807072"/>
      <w:r>
        <w:t xml:space="preserve">1. </w:t>
      </w:r>
      <w:r w:rsidR="00D901D2" w:rsidRPr="0082743F">
        <w:t>Основная литература:</w:t>
      </w:r>
      <w:bookmarkEnd w:id="0"/>
      <w:r w:rsidR="00D901D2" w:rsidRPr="0082743F">
        <w:t xml:space="preserve"> </w:t>
      </w:r>
    </w:p>
    <w:p w:rsidR="00492E23" w:rsidRDefault="00492E23" w:rsidP="00492E23">
      <w:pPr>
        <w:widowControl w:val="0"/>
        <w:numPr>
          <w:ilvl w:val="0"/>
          <w:numId w:val="1"/>
        </w:numPr>
        <w:shd w:val="clear" w:color="auto" w:fill="FFFFFF"/>
        <w:autoSpaceDE w:val="0"/>
        <w:autoSpaceDN w:val="0"/>
        <w:adjustRightInd w:val="0"/>
        <w:ind w:left="0" w:firstLine="709"/>
        <w:jc w:val="both"/>
        <w:rPr>
          <w:iCs/>
        </w:rPr>
      </w:pPr>
      <w:proofErr w:type="spellStart"/>
      <w:r w:rsidRPr="00AD0CD7">
        <w:rPr>
          <w:iCs/>
        </w:rPr>
        <w:t>Букунов</w:t>
      </w:r>
      <w:proofErr w:type="spellEnd"/>
      <w:r w:rsidRPr="00AD0CD7">
        <w:rPr>
          <w:iCs/>
        </w:rPr>
        <w:t xml:space="preserve">, С. В. Основы объектно-ориентированного программирования: учебное пособие / С. В. </w:t>
      </w:r>
      <w:proofErr w:type="spellStart"/>
      <w:r w:rsidRPr="00AD0CD7">
        <w:rPr>
          <w:iCs/>
        </w:rPr>
        <w:t>Букунов</w:t>
      </w:r>
      <w:proofErr w:type="spellEnd"/>
      <w:r w:rsidRPr="00AD0CD7">
        <w:rPr>
          <w:iCs/>
        </w:rPr>
        <w:t xml:space="preserve">, О. В. </w:t>
      </w:r>
      <w:proofErr w:type="spellStart"/>
      <w:r w:rsidRPr="00AD0CD7">
        <w:rPr>
          <w:iCs/>
        </w:rPr>
        <w:t>Букунова</w:t>
      </w:r>
      <w:proofErr w:type="spellEnd"/>
      <w:r w:rsidRPr="00AD0CD7">
        <w:rPr>
          <w:iCs/>
        </w:rPr>
        <w:t xml:space="preserve">. — СПб.: Санкт-Петербургский государственный архитектурно-строительный университет, ЭБС АСВ, 2017. — 196 c. — ISBN 978-5-9227-0713-8. — Текст: электронный // Электронно-библиотечная система IPR BOOKS: [сайт]. — URL: http://www.iprbookshop.ru/74339.html (дата обращения: 11.11.2019). — Режим доступа: для </w:t>
      </w:r>
      <w:proofErr w:type="spellStart"/>
      <w:r w:rsidRPr="00AD0CD7">
        <w:rPr>
          <w:iCs/>
        </w:rPr>
        <w:t>авторизир</w:t>
      </w:r>
      <w:proofErr w:type="spellEnd"/>
      <w:r w:rsidRPr="00AD0CD7">
        <w:rPr>
          <w:iCs/>
        </w:rPr>
        <w:t>. пользователей</w:t>
      </w:r>
      <w:r>
        <w:rPr>
          <w:iCs/>
        </w:rPr>
        <w:t xml:space="preserve"> (гриф)</w:t>
      </w:r>
    </w:p>
    <w:p w:rsidR="00492E23" w:rsidRDefault="00492E23" w:rsidP="00492E23">
      <w:pPr>
        <w:pStyle w:val="ab"/>
        <w:numPr>
          <w:ilvl w:val="0"/>
          <w:numId w:val="1"/>
        </w:numPr>
        <w:spacing w:after="0" w:line="240" w:lineRule="auto"/>
        <w:ind w:left="0" w:firstLine="709"/>
        <w:rPr>
          <w:color w:val="auto"/>
        </w:rPr>
      </w:pPr>
      <w:r w:rsidRPr="007F4499">
        <w:rPr>
          <w:color w:val="auto"/>
        </w:rPr>
        <w:t xml:space="preserve">Лебедева, Т. Н. Теория и практика объектно-ориентированного программирования: учебное пособие / Т. Н. Лебедева. — 2-е изд. — Челябинск, Саратов: Южно-Уральский институт управления и экономики, Ай Пи Эр Медиа, 2019. — 221 c. — ISBN 978-5-4486-0663-2. — Текст: электронный // Электронно-библиотечная система IPR BOOKS: [сайт]. — URL: http://www.iprbookshop.ru/81498.html (дата обращения: 11.11.2019). — Режим доступа: для </w:t>
      </w:r>
      <w:proofErr w:type="spellStart"/>
      <w:r w:rsidRPr="007F4499">
        <w:rPr>
          <w:color w:val="auto"/>
        </w:rPr>
        <w:t>авторизир</w:t>
      </w:r>
      <w:proofErr w:type="spellEnd"/>
      <w:r w:rsidRPr="007F4499">
        <w:rPr>
          <w:color w:val="auto"/>
        </w:rPr>
        <w:t>. пользователей</w:t>
      </w:r>
    </w:p>
    <w:p w:rsidR="00492E23" w:rsidRPr="000217B6" w:rsidRDefault="00492E23" w:rsidP="00492E23">
      <w:pPr>
        <w:pStyle w:val="ab"/>
        <w:numPr>
          <w:ilvl w:val="0"/>
          <w:numId w:val="1"/>
        </w:numPr>
        <w:spacing w:after="0" w:line="240" w:lineRule="auto"/>
        <w:ind w:left="0" w:firstLine="709"/>
        <w:rPr>
          <w:color w:val="auto"/>
        </w:rPr>
      </w:pPr>
      <w:r w:rsidRPr="00607E37">
        <w:rPr>
          <w:color w:val="auto"/>
        </w:rPr>
        <w:t xml:space="preserve">Мейер, Б. Объектно-ориентированное программирование и программная инженерия / Б. Мейер. — 3-е изд. — М.: Интернет-Университет Информационных Технологий (ИНТУИТ), Ай Пи Эр Медиа, 2019. — 285 c. — ISBN 978-5-4486-0513-0. — Текст: электронный // Электронно-библиотечная система IPR BOOKS: [сайт]. — URL: http://www.iprbookshop.ru/79706.html (дата обращения: 11.11.2019). — Режим доступа: для </w:t>
      </w:r>
      <w:proofErr w:type="spellStart"/>
      <w:r w:rsidRPr="00607E37">
        <w:rPr>
          <w:color w:val="auto"/>
        </w:rPr>
        <w:t>авторизир</w:t>
      </w:r>
      <w:proofErr w:type="spellEnd"/>
      <w:r w:rsidRPr="00607E37">
        <w:rPr>
          <w:color w:val="auto"/>
        </w:rPr>
        <w:t>. пользователей</w:t>
      </w:r>
    </w:p>
    <w:p w:rsidR="00492E23" w:rsidRPr="0082743F" w:rsidRDefault="00492E23" w:rsidP="00492E23">
      <w:pPr>
        <w:ind w:firstLine="709"/>
      </w:pPr>
    </w:p>
    <w:p w:rsidR="00492E23" w:rsidRDefault="00492E23" w:rsidP="00492E23">
      <w:pPr>
        <w:pStyle w:val="2"/>
      </w:pPr>
      <w:bookmarkStart w:id="1" w:name="_Toc22755300"/>
      <w:r w:rsidRPr="0082743F">
        <w:t>2. Дополнительная литература:</w:t>
      </w:r>
      <w:bookmarkEnd w:id="1"/>
      <w:r>
        <w:t xml:space="preserve">  </w:t>
      </w:r>
    </w:p>
    <w:p w:rsidR="00492E23" w:rsidRPr="000B2E91" w:rsidRDefault="00492E23" w:rsidP="00492E23">
      <w:pPr>
        <w:pStyle w:val="ab"/>
        <w:numPr>
          <w:ilvl w:val="0"/>
          <w:numId w:val="1"/>
        </w:numPr>
        <w:tabs>
          <w:tab w:val="left" w:pos="1386"/>
        </w:tabs>
        <w:spacing w:after="0" w:line="240" w:lineRule="auto"/>
        <w:ind w:left="0" w:firstLine="709"/>
      </w:pPr>
      <w:r w:rsidRPr="000B2E91">
        <w:t xml:space="preserve">Борисенко, В. В. Основы программирования / В. В. Борисенко. — М.: Интернет-Университет Информационных Технологий (ИНТУИТ), 2016. — 323 c. — ISBN 978-5-9556-00039-0. — Текст: электронный // Электронно-библиотечная система IPR BOOKS: [сайт]. — URL: http://www.iprbookshop.ru/52206.html (дата обращения: 11.11.2019). — Режим доступа: для </w:t>
      </w:r>
      <w:proofErr w:type="spellStart"/>
      <w:r w:rsidRPr="000B2E91">
        <w:t>авторизир</w:t>
      </w:r>
      <w:proofErr w:type="spellEnd"/>
      <w:r w:rsidRPr="000B2E91">
        <w:t>. пользователе</w:t>
      </w:r>
    </w:p>
    <w:p w:rsidR="00492E23" w:rsidRPr="007F4499" w:rsidRDefault="00492E23" w:rsidP="00492E23">
      <w:pPr>
        <w:pStyle w:val="ab"/>
        <w:numPr>
          <w:ilvl w:val="0"/>
          <w:numId w:val="1"/>
        </w:numPr>
        <w:spacing w:after="0" w:line="240" w:lineRule="auto"/>
        <w:ind w:left="0" w:firstLine="709"/>
        <w:rPr>
          <w:color w:val="auto"/>
        </w:rPr>
      </w:pPr>
      <w:proofErr w:type="spellStart"/>
      <w:r w:rsidRPr="007F4499">
        <w:rPr>
          <w:color w:val="auto"/>
        </w:rPr>
        <w:t>Мухаметзянов</w:t>
      </w:r>
      <w:proofErr w:type="spellEnd"/>
      <w:r w:rsidRPr="007F4499">
        <w:rPr>
          <w:color w:val="auto"/>
        </w:rPr>
        <w:t xml:space="preserve">, Р. Р. Основы программирования в Delphi: учебно-методическое пособие / Р. Р. </w:t>
      </w:r>
      <w:proofErr w:type="spellStart"/>
      <w:r w:rsidRPr="007F4499">
        <w:rPr>
          <w:color w:val="auto"/>
        </w:rPr>
        <w:t>Мухаметзянов</w:t>
      </w:r>
      <w:proofErr w:type="spellEnd"/>
      <w:r w:rsidRPr="007F4499">
        <w:rPr>
          <w:color w:val="auto"/>
        </w:rPr>
        <w:t xml:space="preserve">. — Набережные Челны: </w:t>
      </w:r>
      <w:proofErr w:type="spellStart"/>
      <w:r w:rsidRPr="007F4499">
        <w:rPr>
          <w:color w:val="auto"/>
        </w:rPr>
        <w:t>Набережночелнинский</w:t>
      </w:r>
      <w:proofErr w:type="spellEnd"/>
      <w:r w:rsidRPr="007F4499">
        <w:rPr>
          <w:color w:val="auto"/>
        </w:rPr>
        <w:t xml:space="preserve"> государственный педагогический университет, 2017. — 137 c. — ISBN 2227-8397. — Текст: электронный // Электронно-библиотечная система IPR BOOKS: [сайт]. — URL: http://www.iprbookshop.ru/66811.html (дата обращения: 11.11.2019). — Режим доступа: для </w:t>
      </w:r>
      <w:proofErr w:type="spellStart"/>
      <w:r w:rsidRPr="007F4499">
        <w:rPr>
          <w:color w:val="auto"/>
        </w:rPr>
        <w:t>авторизир</w:t>
      </w:r>
      <w:proofErr w:type="spellEnd"/>
      <w:r w:rsidRPr="007F4499">
        <w:rPr>
          <w:color w:val="auto"/>
        </w:rPr>
        <w:t>. пользователей</w:t>
      </w:r>
    </w:p>
    <w:p w:rsidR="00492E23" w:rsidRDefault="00492E23" w:rsidP="00492E23">
      <w:pPr>
        <w:pStyle w:val="ab"/>
        <w:numPr>
          <w:ilvl w:val="0"/>
          <w:numId w:val="1"/>
        </w:numPr>
        <w:tabs>
          <w:tab w:val="left" w:pos="1386"/>
        </w:tabs>
        <w:spacing w:after="0" w:line="240" w:lineRule="auto"/>
        <w:ind w:left="0" w:firstLine="709"/>
      </w:pPr>
      <w:r w:rsidRPr="000B2E91">
        <w:t xml:space="preserve">Разработка </w:t>
      </w:r>
      <w:proofErr w:type="spellStart"/>
      <w:r w:rsidRPr="000B2E91">
        <w:t>Windows</w:t>
      </w:r>
      <w:proofErr w:type="spellEnd"/>
      <w:r w:rsidRPr="000B2E91">
        <w:t xml:space="preserve">-приложений в среде программирования </w:t>
      </w:r>
      <w:proofErr w:type="spellStart"/>
      <w:r w:rsidRPr="000B2E91">
        <w:t>Visual</w:t>
      </w:r>
      <w:proofErr w:type="spellEnd"/>
      <w:r w:rsidRPr="000B2E91">
        <w:t xml:space="preserve"> Studio</w:t>
      </w:r>
      <w:proofErr w:type="gramStart"/>
      <w:r w:rsidRPr="000B2E91">
        <w:t>.Net :</w:t>
      </w:r>
      <w:proofErr w:type="gramEnd"/>
      <w:r w:rsidRPr="000B2E91">
        <w:t xml:space="preserve"> учебно-методическое пособие по дисциплине Информатика и программирование / составители Ю. А. Воронцов, А. Г. Ерохин. — М.: Московский технический университет связи и информатики, 2016. — 20 c. — ISBN 2227-8397. — Текст: электронный // Электронно-библиотечная система IPR BOOKS: [сайт]. — URL: http://www.iprbookshop.ru/61536.html (дата обращения: 11.11.2019). — Режим доступа: для </w:t>
      </w:r>
      <w:proofErr w:type="spellStart"/>
      <w:r w:rsidRPr="000B2E91">
        <w:t>авторизир</w:t>
      </w:r>
      <w:proofErr w:type="spellEnd"/>
      <w:r w:rsidRPr="000B2E91">
        <w:t xml:space="preserve">. </w:t>
      </w:r>
      <w:r>
        <w:t>п</w:t>
      </w:r>
      <w:r w:rsidRPr="000B2E91">
        <w:t>ользователей</w:t>
      </w:r>
    </w:p>
    <w:p w:rsidR="009928B8" w:rsidRDefault="009928B8" w:rsidP="009928B8">
      <w:pPr>
        <w:ind w:firstLine="709"/>
        <w:jc w:val="center"/>
        <w:rPr>
          <w:b/>
        </w:rPr>
      </w:pPr>
      <w:bookmarkStart w:id="2" w:name="_Toc20642662"/>
      <w:bookmarkStart w:id="3" w:name="_Toc20687612"/>
      <w:bookmarkStart w:id="4" w:name="_Toc24805037"/>
      <w:bookmarkStart w:id="5" w:name="_Toc24806403"/>
      <w:bookmarkStart w:id="6" w:name="_Toc24806847"/>
      <w:r w:rsidRPr="00B13E9C">
        <w:rPr>
          <w:b/>
        </w:rPr>
        <w:lastRenderedPageBreak/>
        <w:t>Интернет- ресурсы</w:t>
      </w:r>
      <w:bookmarkEnd w:id="2"/>
      <w:bookmarkEnd w:id="3"/>
      <w:bookmarkEnd w:id="4"/>
      <w:bookmarkEnd w:id="5"/>
      <w:bookmarkEnd w:id="6"/>
    </w:p>
    <w:p w:rsidR="000F09FE" w:rsidRPr="00A72DB1" w:rsidRDefault="000F09FE" w:rsidP="00A72DB1">
      <w:pPr>
        <w:numPr>
          <w:ilvl w:val="0"/>
          <w:numId w:val="2"/>
        </w:numPr>
        <w:shd w:val="clear" w:color="auto" w:fill="FFFFFF"/>
        <w:ind w:left="0" w:firstLine="709"/>
        <w:contextualSpacing/>
        <w:jc w:val="both"/>
      </w:pPr>
      <w:r w:rsidRPr="00A72DB1">
        <w:rPr>
          <w:bCs/>
        </w:rPr>
        <w:t xml:space="preserve">Бесплатные </w:t>
      </w:r>
      <w:proofErr w:type="spellStart"/>
      <w:r w:rsidRPr="00A72DB1">
        <w:rPr>
          <w:bCs/>
        </w:rPr>
        <w:t>видеолекции</w:t>
      </w:r>
      <w:proofErr w:type="spellEnd"/>
      <w:r w:rsidRPr="00A72DB1">
        <w:rPr>
          <w:iCs/>
        </w:rPr>
        <w:t xml:space="preserve">: </w:t>
      </w:r>
      <w:r w:rsidRPr="00A72DB1">
        <w:rPr>
          <w:bCs/>
        </w:rPr>
        <w:t xml:space="preserve">Визуальное программирование... </w:t>
      </w:r>
      <w:r w:rsidRPr="00A72DB1">
        <w:rPr>
          <w:iCs/>
        </w:rPr>
        <w:t xml:space="preserve">[Электронный ресурс]: </w:t>
      </w:r>
      <w:proofErr w:type="spellStart"/>
      <w:proofErr w:type="gramStart"/>
      <w:r w:rsidRPr="00A72DB1">
        <w:rPr>
          <w:iCs/>
        </w:rPr>
        <w:t>офиц.сайт</w:t>
      </w:r>
      <w:proofErr w:type="spellEnd"/>
      <w:proofErr w:type="gramEnd"/>
      <w:r w:rsidRPr="00A72DB1">
        <w:rPr>
          <w:bCs/>
          <w:iCs/>
        </w:rPr>
        <w:t>.</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rPr>
          <w:rFonts w:eastAsia="Calibri"/>
          <w:lang w:val="en-US" w:eastAsia="en-US"/>
        </w:rPr>
        <w:t>http</w:t>
      </w:r>
      <w:r w:rsidRPr="00A72DB1">
        <w:rPr>
          <w:rFonts w:eastAsia="Calibri"/>
          <w:lang w:eastAsia="en-US"/>
        </w:rPr>
        <w:t>://</w:t>
      </w:r>
      <w:r w:rsidRPr="00A72DB1">
        <w:rPr>
          <w:rFonts w:eastAsia="Calibri"/>
          <w:lang w:val="en-US" w:eastAsia="en-US"/>
        </w:rPr>
        <w:t>www</w:t>
      </w:r>
      <w:r w:rsidRPr="00A72DB1">
        <w:rPr>
          <w:rFonts w:eastAsia="Calibri"/>
          <w:lang w:eastAsia="en-US"/>
        </w:rPr>
        <w:t>.</w:t>
      </w:r>
      <w:r w:rsidRPr="00A72DB1">
        <w:rPr>
          <w:bCs/>
        </w:rPr>
        <w:t xml:space="preserve"> </w:t>
      </w:r>
      <w:proofErr w:type="spellStart"/>
      <w:r w:rsidRPr="00A72DB1">
        <w:rPr>
          <w:bCs/>
          <w:lang w:val="en-US"/>
        </w:rPr>
        <w:t>edumarket</w:t>
      </w:r>
      <w:proofErr w:type="spellEnd"/>
      <w:r w:rsidRPr="00A72DB1">
        <w:rPr>
          <w:bCs/>
        </w:rPr>
        <w:t>.</w:t>
      </w:r>
      <w:proofErr w:type="spellStart"/>
      <w:r w:rsidRPr="00A72DB1">
        <w:rPr>
          <w:bCs/>
          <w:lang w:val="en-US"/>
        </w:rPr>
        <w:t>ru</w:t>
      </w:r>
      <w:proofErr w:type="spellEnd"/>
      <w:r w:rsidRPr="00A72DB1">
        <w:rPr>
          <w:bCs/>
        </w:rPr>
        <w:t>/</w:t>
      </w:r>
      <w:r w:rsidRPr="00A72DB1">
        <w:rPr>
          <w:bCs/>
          <w:lang w:val="en-US"/>
        </w:rPr>
        <w:t>t</w:t>
      </w:r>
      <w:r w:rsidRPr="00A72DB1">
        <w:rPr>
          <w:bCs/>
        </w:rPr>
        <w:t xml:space="preserve"> </w:t>
      </w:r>
      <w:r w:rsidRPr="00A72DB1">
        <w:rPr>
          <w:bCs/>
          <w:lang w:val="en-US"/>
        </w:rPr>
        <w:t>raining</w:t>
      </w:r>
      <w:r w:rsidRPr="00A72DB1">
        <w:rPr>
          <w:bCs/>
        </w:rPr>
        <w:t>/</w:t>
      </w:r>
      <w:r w:rsidRPr="00A72DB1">
        <w:rPr>
          <w:bCs/>
          <w:lang w:val="en-US"/>
        </w:rPr>
        <w:t>design</w:t>
      </w:r>
      <w:r w:rsidRPr="00A72DB1">
        <w:rPr>
          <w:bCs/>
        </w:rPr>
        <w:t xml:space="preserve">/ </w:t>
      </w:r>
      <w:r w:rsidRPr="00A72DB1">
        <w:rPr>
          <w:bCs/>
          <w:lang w:val="en-US"/>
        </w:rPr>
        <w:t>graphics</w:t>
      </w:r>
      <w:r w:rsidRPr="00A72DB1">
        <w:rPr>
          <w:bCs/>
        </w:rPr>
        <w:t>/74481</w:t>
      </w:r>
    </w:p>
    <w:p w:rsidR="000F09FE" w:rsidRPr="00A72DB1" w:rsidRDefault="000F09FE" w:rsidP="00A72DB1">
      <w:pPr>
        <w:numPr>
          <w:ilvl w:val="0"/>
          <w:numId w:val="2"/>
        </w:numPr>
        <w:shd w:val="clear" w:color="auto" w:fill="FFFFFF"/>
        <w:ind w:left="0" w:firstLine="709"/>
        <w:contextualSpacing/>
        <w:jc w:val="both"/>
      </w:pPr>
      <w:r w:rsidRPr="00A72DB1">
        <w:rPr>
          <w:bCs/>
        </w:rPr>
        <w:t xml:space="preserve">Библиотека программиста Видео-лекции. Язык программирования Си… </w:t>
      </w:r>
      <w:r w:rsidRPr="00A72DB1">
        <w:rPr>
          <w:iCs/>
        </w:rPr>
        <w:t xml:space="preserve">[Электронный ресурс]: </w:t>
      </w:r>
      <w:proofErr w:type="spellStart"/>
      <w:proofErr w:type="gramStart"/>
      <w:r w:rsidRPr="00A72DB1">
        <w:rPr>
          <w:iCs/>
        </w:rPr>
        <w:t>офиц.сайт</w:t>
      </w:r>
      <w:proofErr w:type="spellEnd"/>
      <w:proofErr w:type="gramEnd"/>
      <w:r w:rsidRPr="00A72DB1">
        <w:rPr>
          <w:bCs/>
          <w:iCs/>
        </w:rPr>
        <w:t>.</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rPr>
          <w:rFonts w:eastAsia="Calibri"/>
          <w:lang w:val="en-US" w:eastAsia="en-US"/>
        </w:rPr>
        <w:t>http</w:t>
      </w:r>
      <w:r w:rsidRPr="00A72DB1">
        <w:rPr>
          <w:rFonts w:eastAsia="Calibri"/>
          <w:lang w:eastAsia="en-US"/>
        </w:rPr>
        <w:t>://</w:t>
      </w:r>
      <w:r w:rsidRPr="00A72DB1">
        <w:rPr>
          <w:rFonts w:eastAsia="Calibri"/>
          <w:lang w:val="en-US" w:eastAsia="en-US"/>
        </w:rPr>
        <w:t>www</w:t>
      </w:r>
      <w:r w:rsidRPr="00A72DB1">
        <w:rPr>
          <w:rFonts w:eastAsia="Calibri"/>
          <w:lang w:eastAsia="en-US"/>
        </w:rPr>
        <w:t>.</w:t>
      </w:r>
      <w:r w:rsidRPr="00A72DB1">
        <w:rPr>
          <w:bCs/>
        </w:rPr>
        <w:t xml:space="preserve">vk.com/page-54530371_46988280 </w:t>
      </w:r>
      <w:r w:rsidRPr="00A72DB1">
        <w:rPr>
          <w:rFonts w:eastAsia="Calibri"/>
          <w:iCs/>
          <w:lang w:eastAsia="en-US"/>
        </w:rPr>
        <w:t xml:space="preserve"> </w:t>
      </w:r>
    </w:p>
    <w:p w:rsidR="000F09FE" w:rsidRPr="00A72DB1" w:rsidRDefault="000F09FE" w:rsidP="00A72DB1">
      <w:pPr>
        <w:numPr>
          <w:ilvl w:val="0"/>
          <w:numId w:val="2"/>
        </w:numPr>
        <w:shd w:val="clear" w:color="auto" w:fill="FFFFFF"/>
        <w:ind w:left="0" w:firstLine="709"/>
        <w:jc w:val="both"/>
      </w:pPr>
      <w:proofErr w:type="spellStart"/>
      <w:r w:rsidRPr="00A72DB1">
        <w:rPr>
          <w:rFonts w:eastAsia="Calibri"/>
          <w:bCs/>
          <w:lang w:eastAsia="en-US"/>
        </w:rPr>
        <w:t>Видеолекция</w:t>
      </w:r>
      <w:proofErr w:type="spellEnd"/>
      <w:r w:rsidRPr="00A72DB1">
        <w:rPr>
          <w:bCs/>
        </w:rPr>
        <w:t xml:space="preserve"> по </w:t>
      </w:r>
      <w:r w:rsidRPr="00A72DB1">
        <w:rPr>
          <w:rFonts w:eastAsia="Calibri"/>
          <w:bCs/>
          <w:lang w:eastAsia="en-US"/>
        </w:rPr>
        <w:t>визуальному программированию ...</w:t>
      </w:r>
      <w:r w:rsidRPr="00A72DB1">
        <w:rPr>
          <w:iCs/>
        </w:rPr>
        <w:t xml:space="preserve"> [Электронный ресурс]: </w:t>
      </w:r>
      <w:proofErr w:type="spellStart"/>
      <w:proofErr w:type="gramStart"/>
      <w:r w:rsidRPr="00A72DB1">
        <w:rPr>
          <w:iCs/>
        </w:rPr>
        <w:t>офиц.сайт</w:t>
      </w:r>
      <w:proofErr w:type="spellEnd"/>
      <w:proofErr w:type="gramEnd"/>
      <w:r w:rsidRPr="00A72DB1">
        <w:rPr>
          <w:bCs/>
          <w:iCs/>
        </w:rPr>
        <w:t>.</w:t>
      </w:r>
      <w:r w:rsidRPr="00A72DB1">
        <w:rPr>
          <w:iCs/>
        </w:rPr>
        <w:t xml:space="preserve"> — Электрон</w:t>
      </w:r>
      <w:proofErr w:type="gramStart"/>
      <w:r w:rsidRPr="00A72DB1">
        <w:rPr>
          <w:iCs/>
        </w:rPr>
        <w:t>.</w:t>
      </w:r>
      <w:proofErr w:type="gramEnd"/>
      <w:r w:rsidRPr="00A72DB1">
        <w:rPr>
          <w:iCs/>
        </w:rPr>
        <w:t xml:space="preserve"> дан. — Режим доступа: http://</w:t>
      </w:r>
      <w:r w:rsidRPr="00A72DB1">
        <w:t>www.</w:t>
      </w:r>
      <w:r w:rsidRPr="00A72DB1">
        <w:rPr>
          <w:rFonts w:eastAsia="Calibri"/>
          <w:bCs/>
          <w:lang w:eastAsia="en-US"/>
        </w:rPr>
        <w:t xml:space="preserve"> </w:t>
      </w:r>
      <w:proofErr w:type="spellStart"/>
      <w:r w:rsidRPr="00A72DB1">
        <w:rPr>
          <w:rFonts w:eastAsia="Calibri"/>
          <w:bCs/>
          <w:lang w:val="en-US" w:eastAsia="en-US"/>
        </w:rPr>
        <w:t>ezolife</w:t>
      </w:r>
      <w:proofErr w:type="spellEnd"/>
      <w:r w:rsidRPr="00A72DB1">
        <w:rPr>
          <w:rFonts w:eastAsia="Calibri"/>
          <w:bCs/>
          <w:lang w:eastAsia="en-US"/>
        </w:rPr>
        <w:t>.</w:t>
      </w:r>
      <w:r w:rsidRPr="00A72DB1">
        <w:rPr>
          <w:rFonts w:eastAsia="Calibri"/>
          <w:bCs/>
          <w:lang w:val="en-US" w:eastAsia="en-US"/>
        </w:rPr>
        <w:t>info</w:t>
      </w:r>
      <w:proofErr w:type="gramStart"/>
      <w:r w:rsidRPr="00A72DB1">
        <w:rPr>
          <w:rFonts w:eastAsia="Calibri"/>
          <w:bCs/>
          <w:lang w:eastAsia="en-US"/>
        </w:rPr>
        <w:t>/?</w:t>
      </w:r>
      <w:r w:rsidRPr="00A72DB1">
        <w:rPr>
          <w:rFonts w:eastAsia="Calibri"/>
          <w:bCs/>
          <w:lang w:val="en-US" w:eastAsia="en-US"/>
        </w:rPr>
        <w:t>p</w:t>
      </w:r>
      <w:proofErr w:type="gramEnd"/>
      <w:r w:rsidRPr="00A72DB1">
        <w:rPr>
          <w:rFonts w:eastAsia="Calibri"/>
          <w:bCs/>
          <w:lang w:eastAsia="en-US"/>
        </w:rPr>
        <w:t>=13453</w:t>
      </w:r>
    </w:p>
    <w:p w:rsidR="000F09FE" w:rsidRDefault="000F09FE" w:rsidP="000F09FE">
      <w:pPr>
        <w:numPr>
          <w:ilvl w:val="0"/>
          <w:numId w:val="2"/>
        </w:numPr>
        <w:ind w:left="0" w:firstLine="709"/>
        <w:contextualSpacing/>
        <w:jc w:val="both"/>
        <w:rPr>
          <w:rFonts w:eastAsia="Calibri"/>
          <w:lang w:eastAsia="en-US"/>
        </w:rPr>
      </w:pPr>
      <w:r w:rsidRPr="000F09FE">
        <w:rPr>
          <w:rFonts w:eastAsia="Calibri"/>
          <w:lang w:eastAsia="en-US"/>
        </w:rPr>
        <w:t xml:space="preserve">Знакомство со средой </w:t>
      </w:r>
      <w:proofErr w:type="spellStart"/>
      <w:r w:rsidRPr="000F09FE">
        <w:rPr>
          <w:rFonts w:eastAsia="Calibri"/>
          <w:lang w:eastAsia="en-US"/>
        </w:rPr>
        <w:t>Microsoft</w:t>
      </w:r>
      <w:proofErr w:type="spellEnd"/>
      <w:r w:rsidRPr="000F09FE">
        <w:rPr>
          <w:rFonts w:eastAsia="Calibri"/>
          <w:lang w:eastAsia="en-US"/>
        </w:rPr>
        <w:t xml:space="preserve"> </w:t>
      </w:r>
      <w:proofErr w:type="spellStart"/>
      <w:r w:rsidRPr="000F09FE">
        <w:rPr>
          <w:rFonts w:eastAsia="Calibri"/>
          <w:lang w:eastAsia="en-US"/>
        </w:rPr>
        <w:t>Visual</w:t>
      </w:r>
      <w:proofErr w:type="spellEnd"/>
      <w:r w:rsidRPr="000F09FE">
        <w:rPr>
          <w:rFonts w:eastAsia="Calibri"/>
          <w:lang w:eastAsia="en-US"/>
        </w:rPr>
        <w:t xml:space="preserve"> </w:t>
      </w:r>
      <w:proofErr w:type="spellStart"/>
      <w:r w:rsidRPr="000F09FE">
        <w:rPr>
          <w:rFonts w:eastAsia="Calibri"/>
          <w:lang w:eastAsia="en-US"/>
        </w:rPr>
        <w:t>Studio</w:t>
      </w:r>
      <w:proofErr w:type="spellEnd"/>
      <w:r w:rsidRPr="000F09FE">
        <w:rPr>
          <w:rFonts w:eastAsia="Calibri"/>
          <w:lang w:eastAsia="en-US"/>
        </w:rPr>
        <w:t xml:space="preserve"> 2010 и настройка компилятора языка С. Стандартный ввод-вывод</w:t>
      </w:r>
      <w:r w:rsidRPr="00A72DB1">
        <w:rPr>
          <w:rFonts w:eastAsia="Calibri"/>
          <w:lang w:eastAsia="en-US"/>
        </w:rPr>
        <w:t xml:space="preserve"> </w:t>
      </w:r>
      <w:r w:rsidRPr="00A72DB1">
        <w:rPr>
          <w:iCs/>
        </w:rPr>
        <w:t>[Электронный ресурс]: р</w:t>
      </w:r>
      <w:r w:rsidRPr="00A72DB1">
        <w:rPr>
          <w:bCs/>
          <w:iCs/>
        </w:rPr>
        <w:t>аздел Информационные технологии.</w:t>
      </w:r>
      <w:r w:rsidRPr="00A72DB1">
        <w:rPr>
          <w:iCs/>
        </w:rPr>
        <w:t xml:space="preserve"> — Электрон</w:t>
      </w:r>
      <w:proofErr w:type="gramStart"/>
      <w:r w:rsidRPr="00A72DB1">
        <w:rPr>
          <w:iCs/>
        </w:rPr>
        <w:t>.</w:t>
      </w:r>
      <w:proofErr w:type="gramEnd"/>
      <w:r w:rsidRPr="00A72DB1">
        <w:rPr>
          <w:iCs/>
        </w:rPr>
        <w:t xml:space="preserve"> дан. — Режим доступа</w:t>
      </w:r>
      <w:r w:rsidRPr="00A72DB1">
        <w:rPr>
          <w:rFonts w:eastAsia="Calibri"/>
          <w:lang w:eastAsia="en-US"/>
        </w:rPr>
        <w:t xml:space="preserve"> </w:t>
      </w:r>
      <w:hyperlink r:id="rId8" w:history="1">
        <w:r w:rsidRPr="008B4F55">
          <w:rPr>
            <w:rStyle w:val="aa"/>
            <w:rFonts w:eastAsia="Calibri"/>
            <w:lang w:eastAsia="en-US"/>
          </w:rPr>
          <w:t>https://intuit.ru/studies/courses/627/483/lecture/10944</w:t>
        </w:r>
      </w:hyperlink>
    </w:p>
    <w:p w:rsidR="000F09FE" w:rsidRPr="00A72DB1" w:rsidRDefault="000F09FE" w:rsidP="00A72DB1">
      <w:pPr>
        <w:keepLines/>
        <w:numPr>
          <w:ilvl w:val="0"/>
          <w:numId w:val="2"/>
        </w:numPr>
        <w:shd w:val="clear" w:color="auto" w:fill="FFFFFF"/>
        <w:ind w:left="0" w:firstLine="709"/>
        <w:jc w:val="both"/>
        <w:rPr>
          <w:bCs/>
          <w:iCs/>
        </w:rPr>
      </w:pPr>
      <w:r w:rsidRPr="00A72DB1">
        <w:rPr>
          <w:bCs/>
          <w:iCs/>
        </w:rPr>
        <w:t xml:space="preserve">Научная электронная библиотека </w:t>
      </w:r>
      <w:proofErr w:type="spellStart"/>
      <w:r w:rsidRPr="00A72DB1">
        <w:rPr>
          <w:bCs/>
          <w:iCs/>
        </w:rPr>
        <w:t>eLIBRARY</w:t>
      </w:r>
      <w:proofErr w:type="spellEnd"/>
      <w:r w:rsidRPr="00A72DB1">
        <w:rPr>
          <w:bCs/>
          <w:iCs/>
        </w:rPr>
        <w:t>.</w:t>
      </w:r>
      <w:proofErr w:type="spellStart"/>
      <w:r w:rsidRPr="00A72DB1">
        <w:rPr>
          <w:bCs/>
          <w:iCs/>
          <w:lang w:val="en-US"/>
        </w:rPr>
        <w:t>ru</w:t>
      </w:r>
      <w:proofErr w:type="spellEnd"/>
      <w:r w:rsidRPr="00A72DB1">
        <w:rPr>
          <w:iCs/>
        </w:rPr>
        <w:t xml:space="preserve"> [Электронный ресурс]: р</w:t>
      </w:r>
      <w:r w:rsidRPr="00A72DB1">
        <w:rPr>
          <w:bCs/>
          <w:iCs/>
        </w:rPr>
        <w:t>аздел Информационные технологии.</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rPr>
          <w:bCs/>
          <w:iCs/>
        </w:rPr>
        <w:t>http://</w:t>
      </w:r>
      <w:r w:rsidRPr="00A72DB1">
        <w:t>www.</w:t>
      </w:r>
      <w:r w:rsidRPr="00A72DB1">
        <w:rPr>
          <w:bCs/>
          <w:iCs/>
        </w:rPr>
        <w:t>elibrary.ru/ defaultx.as</w:t>
      </w:r>
      <w:r w:rsidRPr="00A72DB1">
        <w:rPr>
          <w:bCs/>
          <w:iCs/>
          <w:lang w:val="en-US"/>
        </w:rPr>
        <w:t>p</w:t>
      </w:r>
      <w:r w:rsidRPr="00A72DB1">
        <w:rPr>
          <w:bCs/>
          <w:iCs/>
        </w:rPr>
        <w:t xml:space="preserve"> </w:t>
      </w:r>
    </w:p>
    <w:p w:rsidR="000F09FE" w:rsidRPr="00A72DB1" w:rsidRDefault="000F09FE" w:rsidP="00A72DB1">
      <w:pPr>
        <w:keepLines/>
        <w:numPr>
          <w:ilvl w:val="0"/>
          <w:numId w:val="2"/>
        </w:numPr>
        <w:shd w:val="clear" w:color="auto" w:fill="FFFFFF"/>
        <w:ind w:left="0" w:firstLine="709"/>
        <w:jc w:val="both"/>
        <w:rPr>
          <w:bCs/>
          <w:iCs/>
        </w:rPr>
      </w:pPr>
      <w:r w:rsidRPr="00A72DB1">
        <w:rPr>
          <w:bCs/>
          <w:iCs/>
        </w:rPr>
        <w:t xml:space="preserve">Научная электронная библиотека </w:t>
      </w:r>
      <w:r w:rsidRPr="00A72DB1">
        <w:rPr>
          <w:bCs/>
          <w:iCs/>
          <w:lang w:val="en-US"/>
        </w:rPr>
        <w:t>IPRbooks</w:t>
      </w:r>
      <w:r w:rsidRPr="00A72DB1">
        <w:rPr>
          <w:bCs/>
          <w:iCs/>
        </w:rPr>
        <w:t>.</w:t>
      </w:r>
      <w:proofErr w:type="spellStart"/>
      <w:r w:rsidRPr="00A72DB1">
        <w:rPr>
          <w:bCs/>
          <w:iCs/>
          <w:lang w:val="en-US"/>
        </w:rPr>
        <w:t>ru</w:t>
      </w:r>
      <w:proofErr w:type="spellEnd"/>
      <w:r w:rsidRPr="00A72DB1">
        <w:rPr>
          <w:iCs/>
        </w:rPr>
        <w:t xml:space="preserve"> [Электронный ресурс]: р</w:t>
      </w:r>
      <w:r w:rsidRPr="00A72DB1">
        <w:rPr>
          <w:bCs/>
          <w:iCs/>
        </w:rPr>
        <w:t>аздел Информационные технологии.</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rPr>
          <w:bCs/>
          <w:iCs/>
        </w:rPr>
        <w:t>http://</w:t>
      </w:r>
      <w:r w:rsidRPr="00A72DB1">
        <w:t>www.</w:t>
      </w:r>
      <w:r w:rsidRPr="00A72DB1">
        <w:rPr>
          <w:bCs/>
          <w:iCs/>
        </w:rPr>
        <w:t xml:space="preserve"> </w:t>
      </w:r>
      <w:proofErr w:type="spellStart"/>
      <w:r w:rsidRPr="00A72DB1">
        <w:rPr>
          <w:bCs/>
          <w:iCs/>
          <w:lang w:val="en-US"/>
        </w:rPr>
        <w:t>iprbooks</w:t>
      </w:r>
      <w:proofErr w:type="spellEnd"/>
      <w:r w:rsidRPr="00A72DB1">
        <w:rPr>
          <w:bCs/>
          <w:iCs/>
        </w:rPr>
        <w:t>.</w:t>
      </w:r>
      <w:proofErr w:type="spellStart"/>
      <w:r w:rsidRPr="00A72DB1">
        <w:rPr>
          <w:bCs/>
          <w:iCs/>
        </w:rPr>
        <w:t>ru</w:t>
      </w:r>
      <w:proofErr w:type="spellEnd"/>
      <w:r w:rsidRPr="00A72DB1">
        <w:rPr>
          <w:bCs/>
          <w:iCs/>
        </w:rPr>
        <w:t xml:space="preserve"> (по паролю) </w:t>
      </w:r>
    </w:p>
    <w:p w:rsidR="000F09FE" w:rsidRPr="00A72DB1" w:rsidRDefault="000F09FE" w:rsidP="00A72DB1">
      <w:pPr>
        <w:keepLines/>
        <w:numPr>
          <w:ilvl w:val="0"/>
          <w:numId w:val="2"/>
        </w:numPr>
        <w:shd w:val="clear" w:color="auto" w:fill="FFFFFF"/>
        <w:ind w:left="0" w:firstLine="709"/>
        <w:jc w:val="both"/>
      </w:pPr>
      <w:r w:rsidRPr="00A72DB1">
        <w:rPr>
          <w:bCs/>
          <w:iCs/>
        </w:rPr>
        <w:t xml:space="preserve">Научная электронная </w:t>
      </w:r>
      <w:r w:rsidRPr="00A72DB1">
        <w:t>онлайн-</w:t>
      </w:r>
      <w:r w:rsidRPr="00A72DB1">
        <w:rPr>
          <w:bCs/>
          <w:iCs/>
        </w:rPr>
        <w:t xml:space="preserve">библиотека </w:t>
      </w:r>
      <w:proofErr w:type="spellStart"/>
      <w:r w:rsidRPr="00A72DB1">
        <w:t>Порталус</w:t>
      </w:r>
      <w:proofErr w:type="spellEnd"/>
      <w:r w:rsidRPr="00A72DB1">
        <w:t xml:space="preserve"> </w:t>
      </w:r>
      <w:r w:rsidRPr="00A72DB1">
        <w:rPr>
          <w:iCs/>
        </w:rPr>
        <w:t>[Электронный ресурс]: р</w:t>
      </w:r>
      <w:r w:rsidRPr="00A72DB1">
        <w:rPr>
          <w:bCs/>
          <w:iCs/>
        </w:rPr>
        <w:t>аздел Информационные технологии.</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t>http://www. portalus.ru</w:t>
      </w:r>
    </w:p>
    <w:p w:rsidR="000F09FE" w:rsidRPr="00A72DB1" w:rsidRDefault="000F09FE" w:rsidP="00A72DB1">
      <w:pPr>
        <w:numPr>
          <w:ilvl w:val="0"/>
          <w:numId w:val="2"/>
        </w:numPr>
        <w:ind w:left="0" w:firstLine="709"/>
        <w:contextualSpacing/>
        <w:jc w:val="both"/>
        <w:rPr>
          <w:rFonts w:eastAsia="Calibri"/>
          <w:lang w:eastAsia="en-US"/>
        </w:rPr>
      </w:pPr>
      <w:r w:rsidRPr="00A72DB1">
        <w:rPr>
          <w:rFonts w:eastAsia="Calibri"/>
          <w:bCs/>
          <w:lang w:eastAsia="en-US"/>
        </w:rPr>
        <w:t>Программирование. Онлайн видео уроки «Уроки программирования на Delphi</w:t>
      </w:r>
      <w:r w:rsidRPr="00A72DB1">
        <w:rPr>
          <w:rFonts w:eastAsia="Calibri"/>
          <w:lang w:eastAsia="en-US"/>
        </w:rPr>
        <w:t xml:space="preserve">. </w:t>
      </w:r>
      <w:r w:rsidRPr="00A72DB1">
        <w:rPr>
          <w:iCs/>
        </w:rPr>
        <w:t xml:space="preserve">[Электронный ресурс]: </w:t>
      </w:r>
      <w:proofErr w:type="spellStart"/>
      <w:proofErr w:type="gramStart"/>
      <w:r w:rsidRPr="00A72DB1">
        <w:rPr>
          <w:iCs/>
        </w:rPr>
        <w:t>офиц.сайт</w:t>
      </w:r>
      <w:proofErr w:type="spellEnd"/>
      <w:proofErr w:type="gramEnd"/>
      <w:r w:rsidRPr="00A72DB1">
        <w:rPr>
          <w:bCs/>
          <w:iCs/>
        </w:rPr>
        <w:t>.</w:t>
      </w:r>
      <w:r w:rsidRPr="00A72DB1">
        <w:rPr>
          <w:iCs/>
        </w:rPr>
        <w:t xml:space="preserve"> — Электрон</w:t>
      </w:r>
      <w:proofErr w:type="gramStart"/>
      <w:r w:rsidRPr="00A72DB1">
        <w:rPr>
          <w:iCs/>
        </w:rPr>
        <w:t>.</w:t>
      </w:r>
      <w:proofErr w:type="gramEnd"/>
      <w:r w:rsidRPr="00A72DB1">
        <w:rPr>
          <w:iCs/>
        </w:rPr>
        <w:t xml:space="preserve"> дан. — Режим доступа: </w:t>
      </w:r>
      <w:r w:rsidRPr="00A72DB1">
        <w:rPr>
          <w:rFonts w:eastAsia="Calibri"/>
          <w:lang w:eastAsia="en-US"/>
        </w:rPr>
        <w:t>http://www.</w:t>
      </w:r>
      <w:r w:rsidRPr="00A72DB1">
        <w:rPr>
          <w:rFonts w:eastAsia="Calibri"/>
          <w:bCs/>
          <w:lang w:eastAsia="en-US"/>
        </w:rPr>
        <w:t xml:space="preserve"> compteacher.ru </w:t>
      </w:r>
    </w:p>
    <w:p w:rsidR="000F09FE" w:rsidRDefault="000F09FE" w:rsidP="00A72DB1">
      <w:pPr>
        <w:numPr>
          <w:ilvl w:val="0"/>
          <w:numId w:val="2"/>
        </w:numPr>
        <w:ind w:left="0" w:firstLine="709"/>
        <w:contextualSpacing/>
        <w:jc w:val="both"/>
        <w:rPr>
          <w:rFonts w:eastAsia="Calibri"/>
          <w:lang w:eastAsia="en-US"/>
        </w:rPr>
      </w:pPr>
      <w:r w:rsidRPr="00A72DB1">
        <w:rPr>
          <w:rFonts w:eastAsia="Calibri"/>
          <w:lang w:eastAsia="en-US"/>
        </w:rPr>
        <w:t xml:space="preserve">Среда разработки </w:t>
      </w:r>
      <w:proofErr w:type="spellStart"/>
      <w:r w:rsidRPr="00A72DB1">
        <w:rPr>
          <w:rFonts w:eastAsia="Calibri"/>
          <w:lang w:eastAsia="en-US"/>
        </w:rPr>
        <w:t>Visual</w:t>
      </w:r>
      <w:proofErr w:type="spellEnd"/>
      <w:r w:rsidRPr="00A72DB1">
        <w:rPr>
          <w:rFonts w:eastAsia="Calibri"/>
          <w:lang w:eastAsia="en-US"/>
        </w:rPr>
        <w:t xml:space="preserve"> </w:t>
      </w:r>
      <w:proofErr w:type="spellStart"/>
      <w:r w:rsidRPr="00A72DB1">
        <w:rPr>
          <w:rFonts w:eastAsia="Calibri"/>
          <w:lang w:eastAsia="en-US"/>
        </w:rPr>
        <w:t>Studio</w:t>
      </w:r>
      <w:proofErr w:type="spellEnd"/>
      <w:r w:rsidRPr="00A72DB1">
        <w:rPr>
          <w:rFonts w:eastAsia="Calibri"/>
          <w:lang w:eastAsia="en-US"/>
        </w:rPr>
        <w:t xml:space="preserve"> </w:t>
      </w:r>
      <w:r w:rsidRPr="00A72DB1">
        <w:rPr>
          <w:iCs/>
        </w:rPr>
        <w:t>[Электронный ресурс]: р</w:t>
      </w:r>
      <w:r w:rsidRPr="00A72DB1">
        <w:rPr>
          <w:bCs/>
          <w:iCs/>
        </w:rPr>
        <w:t>аздел Информационные технологии.</w:t>
      </w:r>
      <w:r w:rsidRPr="00A72DB1">
        <w:rPr>
          <w:iCs/>
        </w:rPr>
        <w:t xml:space="preserve"> — Электрон</w:t>
      </w:r>
      <w:proofErr w:type="gramStart"/>
      <w:r w:rsidRPr="00A72DB1">
        <w:rPr>
          <w:iCs/>
        </w:rPr>
        <w:t>.</w:t>
      </w:r>
      <w:proofErr w:type="gramEnd"/>
      <w:r w:rsidRPr="00A72DB1">
        <w:rPr>
          <w:iCs/>
        </w:rPr>
        <w:t xml:space="preserve"> дан. — Режим доступа</w:t>
      </w:r>
      <w:r w:rsidRPr="00A72DB1">
        <w:rPr>
          <w:rFonts w:eastAsia="Calibri"/>
          <w:lang w:eastAsia="en-US"/>
        </w:rPr>
        <w:t xml:space="preserve"> </w:t>
      </w:r>
      <w:hyperlink r:id="rId9" w:history="1">
        <w:r w:rsidRPr="008B4F55">
          <w:rPr>
            <w:rStyle w:val="aa"/>
            <w:rFonts w:eastAsia="Calibri"/>
            <w:lang w:eastAsia="en-US"/>
          </w:rPr>
          <w:t>https://professorweb.ru/my/programs/visual-studio/level1/1_2.php</w:t>
        </w:r>
      </w:hyperlink>
    </w:p>
    <w:p w:rsidR="009928B8" w:rsidRDefault="009928B8" w:rsidP="009928B8">
      <w:pPr>
        <w:ind w:firstLine="709"/>
        <w:jc w:val="center"/>
        <w:rPr>
          <w:b/>
        </w:rPr>
      </w:pPr>
    </w:p>
    <w:p w:rsidR="00150849" w:rsidRDefault="00B32F29" w:rsidP="00B32F29">
      <w:pPr>
        <w:ind w:firstLine="708"/>
        <w:jc w:val="center"/>
        <w:rPr>
          <w:b/>
          <w:sz w:val="28"/>
          <w:szCs w:val="28"/>
        </w:rPr>
      </w:pPr>
      <w:r w:rsidRPr="00B32F29">
        <w:rPr>
          <w:b/>
          <w:sz w:val="28"/>
          <w:szCs w:val="28"/>
        </w:rPr>
        <w:t>Задания</w:t>
      </w:r>
      <w:r>
        <w:rPr>
          <w:b/>
          <w:sz w:val="28"/>
          <w:szCs w:val="28"/>
        </w:rPr>
        <w:t xml:space="preserve"> по темам и датам</w:t>
      </w:r>
    </w:p>
    <w:p w:rsidR="00492E23" w:rsidRDefault="00492E23" w:rsidP="00B32F29">
      <w:pPr>
        <w:ind w:firstLine="708"/>
        <w:jc w:val="center"/>
        <w:rPr>
          <w:b/>
          <w:sz w:val="28"/>
          <w:szCs w:val="28"/>
        </w:rPr>
      </w:pPr>
    </w:p>
    <w:tbl>
      <w:tblPr>
        <w:tblStyle w:val="a5"/>
        <w:tblW w:w="0" w:type="auto"/>
        <w:jc w:val="center"/>
        <w:tblLayout w:type="fixed"/>
        <w:tblCellMar>
          <w:left w:w="57" w:type="dxa"/>
          <w:right w:w="57" w:type="dxa"/>
        </w:tblCellMar>
        <w:tblLook w:val="04A0" w:firstRow="1" w:lastRow="0" w:firstColumn="1" w:lastColumn="0" w:noHBand="0" w:noVBand="1"/>
      </w:tblPr>
      <w:tblGrid>
        <w:gridCol w:w="1116"/>
        <w:gridCol w:w="1289"/>
        <w:gridCol w:w="709"/>
        <w:gridCol w:w="2551"/>
        <w:gridCol w:w="1276"/>
        <w:gridCol w:w="2404"/>
      </w:tblGrid>
      <w:tr w:rsidR="001F64EF" w:rsidRPr="00150849" w:rsidTr="002A0A29">
        <w:trPr>
          <w:tblHeader/>
          <w:jc w:val="center"/>
        </w:trPr>
        <w:tc>
          <w:tcPr>
            <w:tcW w:w="1116" w:type="dxa"/>
            <w:vAlign w:val="center"/>
          </w:tcPr>
          <w:p w:rsidR="001F64EF" w:rsidRPr="00AD1A10" w:rsidRDefault="001F64EF" w:rsidP="001F64EF">
            <w:pPr>
              <w:jc w:val="center"/>
              <w:rPr>
                <w:b/>
                <w:sz w:val="20"/>
                <w:szCs w:val="20"/>
              </w:rPr>
            </w:pPr>
            <w:r w:rsidRPr="00AD1A10">
              <w:rPr>
                <w:b/>
                <w:sz w:val="20"/>
                <w:szCs w:val="20"/>
              </w:rPr>
              <w:t>дата</w:t>
            </w:r>
            <w:r>
              <w:rPr>
                <w:b/>
                <w:sz w:val="20"/>
                <w:szCs w:val="20"/>
              </w:rPr>
              <w:t>, время</w:t>
            </w:r>
            <w:r w:rsidRPr="00AD1A10">
              <w:rPr>
                <w:b/>
                <w:sz w:val="20"/>
                <w:szCs w:val="20"/>
              </w:rPr>
              <w:t xml:space="preserve"> </w:t>
            </w:r>
          </w:p>
          <w:p w:rsidR="001F64EF" w:rsidRPr="00AD1A10" w:rsidRDefault="001F64EF" w:rsidP="001F64EF">
            <w:pPr>
              <w:jc w:val="center"/>
              <w:rPr>
                <w:b/>
                <w:sz w:val="20"/>
                <w:szCs w:val="20"/>
              </w:rPr>
            </w:pPr>
            <w:r w:rsidRPr="00AD1A10">
              <w:rPr>
                <w:b/>
                <w:sz w:val="20"/>
                <w:szCs w:val="20"/>
              </w:rPr>
              <w:t>занятия</w:t>
            </w:r>
          </w:p>
        </w:tc>
        <w:tc>
          <w:tcPr>
            <w:tcW w:w="1289" w:type="dxa"/>
            <w:vAlign w:val="center"/>
          </w:tcPr>
          <w:p w:rsidR="001F64EF" w:rsidRPr="00AD1A10" w:rsidRDefault="001F64EF" w:rsidP="001F64EF">
            <w:pPr>
              <w:jc w:val="center"/>
              <w:rPr>
                <w:b/>
                <w:sz w:val="20"/>
                <w:szCs w:val="20"/>
              </w:rPr>
            </w:pPr>
            <w:r w:rsidRPr="00AD1A10">
              <w:rPr>
                <w:b/>
                <w:sz w:val="20"/>
                <w:szCs w:val="20"/>
              </w:rPr>
              <w:t xml:space="preserve">тема </w:t>
            </w:r>
          </w:p>
          <w:p w:rsidR="001F64EF" w:rsidRPr="00AD1A10" w:rsidRDefault="001F64EF" w:rsidP="001F64EF">
            <w:pPr>
              <w:jc w:val="center"/>
              <w:rPr>
                <w:b/>
                <w:sz w:val="20"/>
                <w:szCs w:val="20"/>
              </w:rPr>
            </w:pPr>
            <w:r w:rsidRPr="00AD1A10">
              <w:rPr>
                <w:b/>
                <w:sz w:val="20"/>
                <w:szCs w:val="20"/>
              </w:rPr>
              <w:t>занятия</w:t>
            </w:r>
          </w:p>
        </w:tc>
        <w:tc>
          <w:tcPr>
            <w:tcW w:w="709" w:type="dxa"/>
            <w:vAlign w:val="center"/>
          </w:tcPr>
          <w:p w:rsidR="001F64EF" w:rsidRPr="00AD1A10" w:rsidRDefault="001F64EF" w:rsidP="001F64EF">
            <w:pPr>
              <w:ind w:left="-113" w:right="-113"/>
              <w:jc w:val="center"/>
              <w:rPr>
                <w:b/>
                <w:sz w:val="20"/>
                <w:szCs w:val="20"/>
              </w:rPr>
            </w:pPr>
            <w:r w:rsidRPr="00AD1A10">
              <w:rPr>
                <w:b/>
                <w:sz w:val="20"/>
                <w:szCs w:val="20"/>
              </w:rPr>
              <w:t>кол-во часов</w:t>
            </w:r>
          </w:p>
        </w:tc>
        <w:tc>
          <w:tcPr>
            <w:tcW w:w="2551" w:type="dxa"/>
            <w:vAlign w:val="center"/>
          </w:tcPr>
          <w:p w:rsidR="001F64EF" w:rsidRPr="00AD1A10" w:rsidRDefault="001F64EF" w:rsidP="001F64EF">
            <w:pPr>
              <w:jc w:val="center"/>
              <w:rPr>
                <w:b/>
                <w:sz w:val="20"/>
                <w:szCs w:val="20"/>
              </w:rPr>
            </w:pPr>
            <w:r w:rsidRPr="00AD1A10">
              <w:rPr>
                <w:b/>
                <w:sz w:val="20"/>
                <w:szCs w:val="20"/>
              </w:rPr>
              <w:t>вопросы для изучения и обсуждения</w:t>
            </w:r>
          </w:p>
        </w:tc>
        <w:tc>
          <w:tcPr>
            <w:tcW w:w="1276" w:type="dxa"/>
            <w:vAlign w:val="center"/>
          </w:tcPr>
          <w:p w:rsidR="001F64EF" w:rsidRPr="00AD1A10" w:rsidRDefault="001F64EF" w:rsidP="001F64EF">
            <w:pPr>
              <w:ind w:left="-11"/>
              <w:jc w:val="center"/>
              <w:rPr>
                <w:b/>
                <w:sz w:val="20"/>
                <w:szCs w:val="20"/>
              </w:rPr>
            </w:pPr>
            <w:r>
              <w:rPr>
                <w:b/>
                <w:sz w:val="20"/>
                <w:szCs w:val="20"/>
              </w:rPr>
              <w:t>литература</w:t>
            </w:r>
          </w:p>
        </w:tc>
        <w:tc>
          <w:tcPr>
            <w:tcW w:w="2404" w:type="dxa"/>
            <w:vAlign w:val="center"/>
          </w:tcPr>
          <w:p w:rsidR="001F64EF" w:rsidRPr="00AD1A10" w:rsidRDefault="001F64EF" w:rsidP="001F64EF">
            <w:pPr>
              <w:jc w:val="center"/>
              <w:rPr>
                <w:b/>
                <w:sz w:val="20"/>
                <w:szCs w:val="20"/>
              </w:rPr>
            </w:pPr>
            <w:r w:rsidRPr="00AD1A10">
              <w:rPr>
                <w:b/>
                <w:sz w:val="20"/>
                <w:szCs w:val="20"/>
              </w:rPr>
              <w:t>контрольные вопросы</w:t>
            </w:r>
            <w:r>
              <w:rPr>
                <w:b/>
                <w:sz w:val="20"/>
                <w:szCs w:val="20"/>
              </w:rPr>
              <w:t>, задания</w:t>
            </w:r>
          </w:p>
        </w:tc>
      </w:tr>
      <w:tr w:rsidR="002A0A29" w:rsidRPr="00150849" w:rsidTr="002A0A29">
        <w:trPr>
          <w:trHeight w:val="1060"/>
          <w:jc w:val="center"/>
        </w:trPr>
        <w:tc>
          <w:tcPr>
            <w:tcW w:w="1116" w:type="dxa"/>
          </w:tcPr>
          <w:p w:rsidR="002A0A29" w:rsidRDefault="000C41D9" w:rsidP="002A0A29">
            <w:pPr>
              <w:jc w:val="center"/>
              <w:rPr>
                <w:bCs/>
                <w:sz w:val="20"/>
                <w:szCs w:val="20"/>
              </w:rPr>
            </w:pPr>
            <w:r>
              <w:rPr>
                <w:bCs/>
                <w:sz w:val="20"/>
                <w:szCs w:val="20"/>
              </w:rPr>
              <w:t>05</w:t>
            </w:r>
            <w:r w:rsidR="002A0A29" w:rsidRPr="00AD1A10">
              <w:rPr>
                <w:bCs/>
                <w:sz w:val="20"/>
                <w:szCs w:val="20"/>
              </w:rPr>
              <w:t>.</w:t>
            </w:r>
            <w:r w:rsidR="00855C94">
              <w:rPr>
                <w:bCs/>
                <w:sz w:val="20"/>
                <w:szCs w:val="20"/>
              </w:rPr>
              <w:t>11</w:t>
            </w:r>
            <w:r w:rsidR="002A0A29" w:rsidRPr="00AD1A10">
              <w:rPr>
                <w:bCs/>
                <w:sz w:val="20"/>
                <w:szCs w:val="20"/>
              </w:rPr>
              <w:t>.2020</w:t>
            </w:r>
          </w:p>
          <w:p w:rsidR="002A0A29" w:rsidRDefault="002A0A29" w:rsidP="002A0A29">
            <w:pPr>
              <w:jc w:val="center"/>
              <w:rPr>
                <w:bCs/>
                <w:sz w:val="20"/>
                <w:szCs w:val="20"/>
              </w:rPr>
            </w:pPr>
          </w:p>
          <w:p w:rsidR="002A0A29" w:rsidRDefault="002A0A29" w:rsidP="00855C94">
            <w:pPr>
              <w:jc w:val="center"/>
              <w:rPr>
                <w:bCs/>
                <w:sz w:val="20"/>
                <w:szCs w:val="20"/>
              </w:rPr>
            </w:pPr>
            <w:r>
              <w:rPr>
                <w:bCs/>
                <w:sz w:val="20"/>
                <w:szCs w:val="20"/>
              </w:rPr>
              <w:t>1</w:t>
            </w:r>
            <w:r w:rsidR="00855C94">
              <w:rPr>
                <w:bCs/>
                <w:sz w:val="20"/>
                <w:szCs w:val="20"/>
              </w:rPr>
              <w:t>3</w:t>
            </w:r>
            <w:r>
              <w:rPr>
                <w:bCs/>
                <w:sz w:val="20"/>
                <w:szCs w:val="20"/>
              </w:rPr>
              <w:t>.</w:t>
            </w:r>
            <w:r w:rsidR="00855C94">
              <w:rPr>
                <w:bCs/>
                <w:sz w:val="20"/>
                <w:szCs w:val="20"/>
              </w:rPr>
              <w:t>00</w:t>
            </w:r>
            <w:r>
              <w:rPr>
                <w:bCs/>
                <w:sz w:val="20"/>
                <w:szCs w:val="20"/>
              </w:rPr>
              <w:t>-1</w:t>
            </w:r>
            <w:r w:rsidR="00855C94">
              <w:rPr>
                <w:bCs/>
                <w:sz w:val="20"/>
                <w:szCs w:val="20"/>
              </w:rPr>
              <w:t>4</w:t>
            </w:r>
            <w:r>
              <w:rPr>
                <w:bCs/>
                <w:sz w:val="20"/>
                <w:szCs w:val="20"/>
              </w:rPr>
              <w:t>.</w:t>
            </w:r>
            <w:r w:rsidR="00855C94">
              <w:rPr>
                <w:bCs/>
                <w:sz w:val="20"/>
                <w:szCs w:val="20"/>
              </w:rPr>
              <w:t>30</w:t>
            </w:r>
          </w:p>
          <w:p w:rsidR="000C41D9" w:rsidRDefault="000C41D9" w:rsidP="00855C94">
            <w:pPr>
              <w:jc w:val="center"/>
              <w:rPr>
                <w:bCs/>
                <w:sz w:val="20"/>
                <w:szCs w:val="20"/>
              </w:rPr>
            </w:pPr>
          </w:p>
          <w:p w:rsidR="000C41D9" w:rsidRPr="00AD1A10" w:rsidRDefault="000C41D9" w:rsidP="00855C94">
            <w:pPr>
              <w:jc w:val="center"/>
              <w:rPr>
                <w:sz w:val="20"/>
                <w:szCs w:val="20"/>
              </w:rPr>
            </w:pPr>
            <w:proofErr w:type="spellStart"/>
            <w:r>
              <w:rPr>
                <w:bCs/>
                <w:sz w:val="20"/>
                <w:szCs w:val="20"/>
              </w:rPr>
              <w:t>офф-лайн</w:t>
            </w:r>
            <w:proofErr w:type="spellEnd"/>
          </w:p>
        </w:tc>
        <w:tc>
          <w:tcPr>
            <w:tcW w:w="1289" w:type="dxa"/>
          </w:tcPr>
          <w:p w:rsidR="002A0A29" w:rsidRDefault="00855C94" w:rsidP="002A0A29">
            <w:pPr>
              <w:rPr>
                <w:bCs/>
                <w:sz w:val="20"/>
                <w:szCs w:val="20"/>
              </w:rPr>
            </w:pPr>
            <w:r>
              <w:rPr>
                <w:bCs/>
                <w:sz w:val="20"/>
                <w:szCs w:val="20"/>
              </w:rPr>
              <w:t>Лекция</w:t>
            </w:r>
            <w:r w:rsidR="002A0A29" w:rsidRPr="00AD1A10">
              <w:rPr>
                <w:bCs/>
                <w:sz w:val="20"/>
                <w:szCs w:val="20"/>
              </w:rPr>
              <w:t xml:space="preserve"> №</w:t>
            </w:r>
            <w:r w:rsidR="002A0A29">
              <w:rPr>
                <w:bCs/>
                <w:sz w:val="20"/>
                <w:szCs w:val="20"/>
              </w:rPr>
              <w:t>1</w:t>
            </w:r>
            <w:r w:rsidR="002A0A29" w:rsidRPr="00AD1A10">
              <w:rPr>
                <w:bCs/>
                <w:sz w:val="20"/>
                <w:szCs w:val="20"/>
              </w:rPr>
              <w:t>.</w:t>
            </w:r>
          </w:p>
          <w:p w:rsidR="00855C94" w:rsidRDefault="00855C94" w:rsidP="000C41D9">
            <w:pPr>
              <w:rPr>
                <w:bCs/>
                <w:sz w:val="20"/>
                <w:szCs w:val="20"/>
              </w:rPr>
            </w:pPr>
          </w:p>
        </w:tc>
        <w:tc>
          <w:tcPr>
            <w:tcW w:w="709" w:type="dxa"/>
          </w:tcPr>
          <w:p w:rsidR="002A0A29" w:rsidRPr="00AD1A10" w:rsidRDefault="002A0A29" w:rsidP="002A0A29">
            <w:pPr>
              <w:jc w:val="center"/>
              <w:rPr>
                <w:sz w:val="20"/>
                <w:szCs w:val="20"/>
              </w:rPr>
            </w:pPr>
            <w:r>
              <w:rPr>
                <w:sz w:val="20"/>
                <w:szCs w:val="20"/>
              </w:rPr>
              <w:t>2</w:t>
            </w:r>
          </w:p>
        </w:tc>
        <w:tc>
          <w:tcPr>
            <w:tcW w:w="2551" w:type="dxa"/>
          </w:tcPr>
          <w:p w:rsidR="00B93A75" w:rsidRDefault="004E228D" w:rsidP="002A0A29">
            <w:pPr>
              <w:rPr>
                <w:sz w:val="20"/>
                <w:szCs w:val="20"/>
              </w:rPr>
            </w:pPr>
            <w:r>
              <w:rPr>
                <w:sz w:val="20"/>
                <w:szCs w:val="20"/>
              </w:rPr>
              <w:t>1.</w:t>
            </w:r>
            <w:r w:rsidRPr="004E228D">
              <w:rPr>
                <w:sz w:val="20"/>
                <w:szCs w:val="20"/>
              </w:rPr>
              <w:t xml:space="preserve">Формы </w:t>
            </w:r>
            <w:proofErr w:type="spellStart"/>
            <w:r w:rsidRPr="004E228D">
              <w:rPr>
                <w:sz w:val="20"/>
                <w:szCs w:val="20"/>
              </w:rPr>
              <w:t>Windows</w:t>
            </w:r>
            <w:proofErr w:type="spellEnd"/>
            <w:r w:rsidRPr="004E228D">
              <w:rPr>
                <w:sz w:val="20"/>
                <w:szCs w:val="20"/>
              </w:rPr>
              <w:t xml:space="preserve"> и пользовательский интерфейс</w:t>
            </w:r>
          </w:p>
          <w:p w:rsidR="004E228D" w:rsidRPr="00AD1A10" w:rsidRDefault="004E228D" w:rsidP="002A0A29">
            <w:pPr>
              <w:rPr>
                <w:sz w:val="20"/>
                <w:szCs w:val="20"/>
              </w:rPr>
            </w:pPr>
            <w:r>
              <w:rPr>
                <w:sz w:val="20"/>
                <w:szCs w:val="20"/>
              </w:rPr>
              <w:t>2.</w:t>
            </w:r>
            <w:r w:rsidRPr="004E228D">
              <w:rPr>
                <w:sz w:val="20"/>
                <w:szCs w:val="20"/>
              </w:rPr>
              <w:t xml:space="preserve">Основы работы с интегрированной средой разработки </w:t>
            </w:r>
            <w:proofErr w:type="spellStart"/>
            <w:r w:rsidRPr="004E228D">
              <w:rPr>
                <w:sz w:val="20"/>
                <w:szCs w:val="20"/>
              </w:rPr>
              <w:t>Microsoft</w:t>
            </w:r>
            <w:proofErr w:type="spellEnd"/>
            <w:r w:rsidRPr="004E228D">
              <w:rPr>
                <w:sz w:val="20"/>
                <w:szCs w:val="20"/>
              </w:rPr>
              <w:t xml:space="preserve"> </w:t>
            </w:r>
            <w:proofErr w:type="spellStart"/>
            <w:r w:rsidRPr="004E228D">
              <w:rPr>
                <w:sz w:val="20"/>
                <w:szCs w:val="20"/>
              </w:rPr>
              <w:t>Visual</w:t>
            </w:r>
            <w:proofErr w:type="spellEnd"/>
            <w:r w:rsidRPr="004E228D">
              <w:rPr>
                <w:sz w:val="20"/>
                <w:szCs w:val="20"/>
              </w:rPr>
              <w:t xml:space="preserve"> </w:t>
            </w:r>
            <w:proofErr w:type="spellStart"/>
            <w:r w:rsidRPr="004E228D">
              <w:rPr>
                <w:sz w:val="20"/>
                <w:szCs w:val="20"/>
              </w:rPr>
              <w:t>Studio</w:t>
            </w:r>
            <w:proofErr w:type="spellEnd"/>
          </w:p>
        </w:tc>
        <w:tc>
          <w:tcPr>
            <w:tcW w:w="1276" w:type="dxa"/>
          </w:tcPr>
          <w:p w:rsidR="002A0A29" w:rsidRPr="00AD1A10" w:rsidRDefault="005F7252" w:rsidP="002A0A29">
            <w:pPr>
              <w:ind w:left="-11" w:right="-57"/>
              <w:rPr>
                <w:sz w:val="20"/>
                <w:szCs w:val="20"/>
              </w:rPr>
            </w:pPr>
            <w:r>
              <w:rPr>
                <w:sz w:val="20"/>
                <w:szCs w:val="20"/>
              </w:rPr>
              <w:t>1</w:t>
            </w:r>
            <w:r w:rsidR="00213DAE">
              <w:rPr>
                <w:sz w:val="20"/>
                <w:szCs w:val="20"/>
              </w:rPr>
              <w:t>.</w:t>
            </w:r>
            <w:r w:rsidR="002A0A29">
              <w:rPr>
                <w:sz w:val="20"/>
                <w:szCs w:val="20"/>
              </w:rPr>
              <w:t xml:space="preserve">Осн. и доп. литература, </w:t>
            </w:r>
            <w:proofErr w:type="spellStart"/>
            <w:r w:rsidR="002A0A29">
              <w:rPr>
                <w:sz w:val="20"/>
                <w:szCs w:val="20"/>
              </w:rPr>
              <w:t>интернет-ресурсы</w:t>
            </w:r>
            <w:proofErr w:type="spellEnd"/>
          </w:p>
        </w:tc>
        <w:tc>
          <w:tcPr>
            <w:tcW w:w="2404" w:type="dxa"/>
          </w:tcPr>
          <w:p w:rsidR="002A0A29" w:rsidRDefault="002A0A29" w:rsidP="002A0A29">
            <w:pPr>
              <w:rPr>
                <w:sz w:val="20"/>
                <w:szCs w:val="20"/>
              </w:rPr>
            </w:pPr>
            <w:r>
              <w:rPr>
                <w:sz w:val="20"/>
                <w:szCs w:val="20"/>
              </w:rPr>
              <w:t xml:space="preserve">1.Изучить представленный ниже материал и рекомендованную литературу. </w:t>
            </w:r>
          </w:p>
          <w:p w:rsidR="002A0A29" w:rsidRPr="00AD1A10" w:rsidRDefault="002A0A29" w:rsidP="002A0A29">
            <w:pPr>
              <w:rPr>
                <w:sz w:val="20"/>
                <w:szCs w:val="20"/>
              </w:rPr>
            </w:pPr>
            <w:r w:rsidRPr="002D51AE">
              <w:rPr>
                <w:color w:val="FF0000"/>
                <w:sz w:val="20"/>
                <w:szCs w:val="20"/>
              </w:rPr>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r w:rsidR="005F7252" w:rsidRPr="00150849" w:rsidTr="002A0A29">
        <w:trPr>
          <w:jc w:val="center"/>
        </w:trPr>
        <w:tc>
          <w:tcPr>
            <w:tcW w:w="1116" w:type="dxa"/>
          </w:tcPr>
          <w:p w:rsidR="005F7252" w:rsidRDefault="005F7252" w:rsidP="005F7252">
            <w:pPr>
              <w:jc w:val="center"/>
              <w:rPr>
                <w:bCs/>
                <w:sz w:val="20"/>
                <w:szCs w:val="20"/>
              </w:rPr>
            </w:pPr>
            <w:r>
              <w:rPr>
                <w:bCs/>
                <w:sz w:val="20"/>
                <w:szCs w:val="20"/>
              </w:rPr>
              <w:t>05</w:t>
            </w:r>
            <w:r w:rsidRPr="00AD1A10">
              <w:rPr>
                <w:bCs/>
                <w:sz w:val="20"/>
                <w:szCs w:val="20"/>
              </w:rPr>
              <w:t>.</w:t>
            </w:r>
            <w:r>
              <w:rPr>
                <w:bCs/>
                <w:sz w:val="20"/>
                <w:szCs w:val="20"/>
              </w:rPr>
              <w:t>11</w:t>
            </w:r>
            <w:r w:rsidRPr="00AD1A10">
              <w:rPr>
                <w:bCs/>
                <w:sz w:val="20"/>
                <w:szCs w:val="20"/>
              </w:rPr>
              <w:t>.2020</w:t>
            </w:r>
          </w:p>
          <w:p w:rsidR="005F7252" w:rsidRDefault="005F7252" w:rsidP="005F7252">
            <w:pPr>
              <w:jc w:val="center"/>
              <w:rPr>
                <w:bCs/>
                <w:sz w:val="20"/>
                <w:szCs w:val="20"/>
              </w:rPr>
            </w:pPr>
          </w:p>
          <w:p w:rsidR="005F7252" w:rsidRDefault="005F7252" w:rsidP="005F7252">
            <w:pPr>
              <w:jc w:val="center"/>
              <w:rPr>
                <w:bCs/>
                <w:sz w:val="20"/>
                <w:szCs w:val="20"/>
              </w:rPr>
            </w:pPr>
            <w:r>
              <w:rPr>
                <w:bCs/>
                <w:sz w:val="20"/>
                <w:szCs w:val="20"/>
              </w:rPr>
              <w:t>14.35-16.05</w:t>
            </w:r>
          </w:p>
          <w:p w:rsidR="005F7252" w:rsidRDefault="005F7252" w:rsidP="005F7252">
            <w:pPr>
              <w:jc w:val="center"/>
              <w:rPr>
                <w:bCs/>
                <w:sz w:val="20"/>
                <w:szCs w:val="20"/>
              </w:rPr>
            </w:pPr>
          </w:p>
          <w:p w:rsidR="005F7252" w:rsidRPr="00AD1A10" w:rsidRDefault="005F7252" w:rsidP="005F7252">
            <w:pPr>
              <w:jc w:val="center"/>
              <w:rPr>
                <w:sz w:val="20"/>
                <w:szCs w:val="20"/>
              </w:rPr>
            </w:pPr>
            <w:proofErr w:type="spellStart"/>
            <w:r>
              <w:rPr>
                <w:bCs/>
                <w:sz w:val="20"/>
                <w:szCs w:val="20"/>
              </w:rPr>
              <w:t>офф-лайн</w:t>
            </w:r>
            <w:proofErr w:type="spellEnd"/>
          </w:p>
        </w:tc>
        <w:tc>
          <w:tcPr>
            <w:tcW w:w="1289" w:type="dxa"/>
          </w:tcPr>
          <w:p w:rsidR="005F7252" w:rsidRDefault="005F7252" w:rsidP="005F7252">
            <w:pPr>
              <w:rPr>
                <w:bCs/>
                <w:sz w:val="20"/>
                <w:szCs w:val="20"/>
              </w:rPr>
            </w:pPr>
            <w:r>
              <w:rPr>
                <w:bCs/>
                <w:sz w:val="20"/>
                <w:szCs w:val="20"/>
              </w:rPr>
              <w:t>Лекция</w:t>
            </w:r>
            <w:r w:rsidRPr="00AD1A10">
              <w:rPr>
                <w:bCs/>
                <w:sz w:val="20"/>
                <w:szCs w:val="20"/>
              </w:rPr>
              <w:t xml:space="preserve"> №</w:t>
            </w:r>
            <w:r>
              <w:rPr>
                <w:bCs/>
                <w:sz w:val="20"/>
                <w:szCs w:val="20"/>
              </w:rPr>
              <w:t>2</w:t>
            </w:r>
            <w:r w:rsidRPr="00AD1A10">
              <w:rPr>
                <w:bCs/>
                <w:sz w:val="20"/>
                <w:szCs w:val="20"/>
              </w:rPr>
              <w:t>.</w:t>
            </w:r>
          </w:p>
          <w:p w:rsidR="005F7252" w:rsidRDefault="005F7252" w:rsidP="005F7252">
            <w:pPr>
              <w:rPr>
                <w:bCs/>
                <w:sz w:val="20"/>
                <w:szCs w:val="20"/>
              </w:rPr>
            </w:pPr>
          </w:p>
        </w:tc>
        <w:tc>
          <w:tcPr>
            <w:tcW w:w="709" w:type="dxa"/>
          </w:tcPr>
          <w:p w:rsidR="005F7252" w:rsidRPr="00AD1A10" w:rsidRDefault="005F7252" w:rsidP="005F7252">
            <w:pPr>
              <w:jc w:val="center"/>
              <w:rPr>
                <w:sz w:val="20"/>
                <w:szCs w:val="20"/>
              </w:rPr>
            </w:pPr>
            <w:r>
              <w:rPr>
                <w:sz w:val="20"/>
                <w:szCs w:val="20"/>
              </w:rPr>
              <w:t>2</w:t>
            </w:r>
          </w:p>
        </w:tc>
        <w:tc>
          <w:tcPr>
            <w:tcW w:w="2551" w:type="dxa"/>
          </w:tcPr>
          <w:p w:rsidR="005F7252" w:rsidRDefault="005F7252" w:rsidP="005F7252">
            <w:pPr>
              <w:rPr>
                <w:sz w:val="20"/>
                <w:szCs w:val="20"/>
              </w:rPr>
            </w:pPr>
            <w:r>
              <w:rPr>
                <w:sz w:val="20"/>
                <w:szCs w:val="20"/>
              </w:rPr>
              <w:t>1.</w:t>
            </w:r>
            <w:r>
              <w:t xml:space="preserve"> </w:t>
            </w:r>
            <w:r w:rsidRPr="005F7252">
              <w:rPr>
                <w:sz w:val="20"/>
                <w:szCs w:val="20"/>
              </w:rPr>
              <w:t>Обзор контейнерных элементов управления.</w:t>
            </w:r>
          </w:p>
          <w:p w:rsidR="005F7252" w:rsidRPr="00DE1CC4" w:rsidRDefault="005F7252" w:rsidP="005F7252">
            <w:pPr>
              <w:rPr>
                <w:sz w:val="20"/>
                <w:szCs w:val="20"/>
              </w:rPr>
            </w:pPr>
            <w:r>
              <w:rPr>
                <w:sz w:val="20"/>
                <w:szCs w:val="20"/>
              </w:rPr>
              <w:t>2.</w:t>
            </w:r>
            <w:r>
              <w:t xml:space="preserve"> </w:t>
            </w:r>
            <w:r w:rsidRPr="005F7252">
              <w:rPr>
                <w:sz w:val="20"/>
                <w:szCs w:val="20"/>
              </w:rPr>
              <w:t>Управляющие элементы, обеспечивающие выбор из фиксированного набора альтернатив, предоставленных пользователю</w:t>
            </w:r>
          </w:p>
        </w:tc>
        <w:tc>
          <w:tcPr>
            <w:tcW w:w="1276" w:type="dxa"/>
          </w:tcPr>
          <w:p w:rsidR="005F7252" w:rsidRPr="00AD1A10" w:rsidRDefault="005F7252" w:rsidP="005F7252">
            <w:pPr>
              <w:ind w:left="-11" w:right="-57"/>
              <w:rPr>
                <w:sz w:val="20"/>
                <w:szCs w:val="20"/>
              </w:rPr>
            </w:pPr>
            <w:r>
              <w:rPr>
                <w:sz w:val="20"/>
                <w:szCs w:val="20"/>
              </w:rPr>
              <w:t xml:space="preserve">1.Осн. и доп. литература, </w:t>
            </w:r>
            <w:proofErr w:type="spellStart"/>
            <w:r>
              <w:rPr>
                <w:sz w:val="20"/>
                <w:szCs w:val="20"/>
              </w:rPr>
              <w:t>интернет-ресурсы</w:t>
            </w:r>
            <w:proofErr w:type="spellEnd"/>
          </w:p>
        </w:tc>
        <w:tc>
          <w:tcPr>
            <w:tcW w:w="2404" w:type="dxa"/>
          </w:tcPr>
          <w:p w:rsidR="005F7252" w:rsidRDefault="005F7252" w:rsidP="005F7252">
            <w:pPr>
              <w:rPr>
                <w:sz w:val="20"/>
                <w:szCs w:val="20"/>
              </w:rPr>
            </w:pPr>
            <w:r>
              <w:rPr>
                <w:sz w:val="20"/>
                <w:szCs w:val="20"/>
              </w:rPr>
              <w:t xml:space="preserve">1.Изучить представленный ниже материал и рекомендованную литературу. </w:t>
            </w:r>
          </w:p>
          <w:p w:rsidR="005F7252" w:rsidRPr="00AD1A10" w:rsidRDefault="005F7252" w:rsidP="005F7252">
            <w:pPr>
              <w:rPr>
                <w:sz w:val="20"/>
                <w:szCs w:val="20"/>
              </w:rPr>
            </w:pPr>
            <w:r w:rsidRPr="002D51AE">
              <w:rPr>
                <w:color w:val="FF0000"/>
                <w:sz w:val="20"/>
                <w:szCs w:val="20"/>
              </w:rPr>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bl>
    <w:p w:rsidR="00855C94" w:rsidRDefault="009A4925" w:rsidP="009A4925">
      <w:pPr>
        <w:jc w:val="center"/>
      </w:pPr>
      <w:r>
        <w:t>Экзамен (будет зимой)</w:t>
      </w:r>
    </w:p>
    <w:tbl>
      <w:tblPr>
        <w:tblStyle w:val="a5"/>
        <w:tblW w:w="0" w:type="auto"/>
        <w:jc w:val="center"/>
        <w:tblLayout w:type="fixed"/>
        <w:tblCellMar>
          <w:left w:w="57" w:type="dxa"/>
          <w:right w:w="57" w:type="dxa"/>
        </w:tblCellMar>
        <w:tblLook w:val="04A0" w:firstRow="1" w:lastRow="0" w:firstColumn="1" w:lastColumn="0" w:noHBand="0" w:noVBand="1"/>
      </w:tblPr>
      <w:tblGrid>
        <w:gridCol w:w="1116"/>
        <w:gridCol w:w="1289"/>
        <w:gridCol w:w="709"/>
        <w:gridCol w:w="2551"/>
        <w:gridCol w:w="1276"/>
        <w:gridCol w:w="2404"/>
      </w:tblGrid>
      <w:tr w:rsidR="005F7252" w:rsidRPr="00150849" w:rsidTr="002A0A29">
        <w:trPr>
          <w:jc w:val="center"/>
        </w:trPr>
        <w:tc>
          <w:tcPr>
            <w:tcW w:w="1116" w:type="dxa"/>
          </w:tcPr>
          <w:p w:rsidR="005F7252" w:rsidRPr="00AD1A10" w:rsidRDefault="005F7252" w:rsidP="005F7252">
            <w:pPr>
              <w:jc w:val="center"/>
              <w:rPr>
                <w:sz w:val="20"/>
                <w:szCs w:val="20"/>
              </w:rPr>
            </w:pPr>
          </w:p>
        </w:tc>
        <w:tc>
          <w:tcPr>
            <w:tcW w:w="1289" w:type="dxa"/>
          </w:tcPr>
          <w:p w:rsidR="005F7252" w:rsidRDefault="005F7252" w:rsidP="005F7252">
            <w:pPr>
              <w:rPr>
                <w:bCs/>
                <w:sz w:val="20"/>
                <w:szCs w:val="20"/>
              </w:rPr>
            </w:pPr>
          </w:p>
        </w:tc>
        <w:tc>
          <w:tcPr>
            <w:tcW w:w="709" w:type="dxa"/>
          </w:tcPr>
          <w:p w:rsidR="005F7252" w:rsidRDefault="005F7252" w:rsidP="005F7252">
            <w:pPr>
              <w:jc w:val="center"/>
              <w:rPr>
                <w:sz w:val="20"/>
                <w:szCs w:val="20"/>
              </w:rPr>
            </w:pPr>
          </w:p>
        </w:tc>
        <w:tc>
          <w:tcPr>
            <w:tcW w:w="2551" w:type="dxa"/>
          </w:tcPr>
          <w:p w:rsidR="005F7252" w:rsidRDefault="005F7252" w:rsidP="005F7252">
            <w:pPr>
              <w:rPr>
                <w:sz w:val="20"/>
                <w:szCs w:val="20"/>
              </w:rPr>
            </w:pPr>
            <w:r>
              <w:rPr>
                <w:sz w:val="20"/>
                <w:szCs w:val="20"/>
              </w:rPr>
              <w:t>Перечень вопросов к экзамену по дисциплине «Визуальное программирование»</w:t>
            </w:r>
          </w:p>
          <w:p w:rsidR="005F7252" w:rsidRDefault="005F7252" w:rsidP="005F7252">
            <w:pPr>
              <w:rPr>
                <w:sz w:val="20"/>
                <w:szCs w:val="20"/>
              </w:rPr>
            </w:pPr>
            <w:r>
              <w:rPr>
                <w:sz w:val="20"/>
                <w:szCs w:val="20"/>
              </w:rPr>
              <w:t>(60 вопросов к экзамену)</w:t>
            </w:r>
          </w:p>
        </w:tc>
        <w:tc>
          <w:tcPr>
            <w:tcW w:w="1276" w:type="dxa"/>
          </w:tcPr>
          <w:p w:rsidR="005F7252" w:rsidRPr="00AD1A10" w:rsidRDefault="005F7252" w:rsidP="005F7252">
            <w:pPr>
              <w:ind w:left="-11" w:right="-57"/>
              <w:rPr>
                <w:sz w:val="20"/>
                <w:szCs w:val="20"/>
              </w:rPr>
            </w:pPr>
            <w:r>
              <w:rPr>
                <w:sz w:val="20"/>
                <w:szCs w:val="20"/>
              </w:rPr>
              <w:t xml:space="preserve">1.Осн. и доп. литература, </w:t>
            </w:r>
            <w:proofErr w:type="spellStart"/>
            <w:r>
              <w:rPr>
                <w:sz w:val="20"/>
                <w:szCs w:val="20"/>
              </w:rPr>
              <w:t>интернет-ресурсы</w:t>
            </w:r>
            <w:proofErr w:type="spellEnd"/>
          </w:p>
        </w:tc>
        <w:tc>
          <w:tcPr>
            <w:tcW w:w="2404" w:type="dxa"/>
          </w:tcPr>
          <w:p w:rsidR="005F7252" w:rsidRDefault="005F7252" w:rsidP="005F7252">
            <w:pPr>
              <w:rPr>
                <w:sz w:val="20"/>
                <w:szCs w:val="20"/>
              </w:rPr>
            </w:pPr>
            <w:r>
              <w:rPr>
                <w:sz w:val="20"/>
                <w:szCs w:val="20"/>
              </w:rPr>
              <w:t xml:space="preserve">Перечень вопросов к экзамену по дисциплине </w:t>
            </w:r>
            <w:r w:rsidR="007845D8">
              <w:rPr>
                <w:sz w:val="20"/>
                <w:szCs w:val="20"/>
              </w:rPr>
              <w:t>Визуальное программирование</w:t>
            </w:r>
            <w:bookmarkStart w:id="7" w:name="_GoBack"/>
            <w:bookmarkEnd w:id="7"/>
            <w:r>
              <w:rPr>
                <w:sz w:val="20"/>
                <w:szCs w:val="20"/>
              </w:rPr>
              <w:t xml:space="preserve"> находится на сайте во вкладке: Студенту. </w:t>
            </w:r>
          </w:p>
          <w:p w:rsidR="005F7252" w:rsidRDefault="005F7252" w:rsidP="005F7252">
            <w:pPr>
              <w:rPr>
                <w:sz w:val="20"/>
                <w:szCs w:val="20"/>
              </w:rPr>
            </w:pPr>
            <w:r>
              <w:rPr>
                <w:sz w:val="20"/>
                <w:szCs w:val="20"/>
              </w:rPr>
              <w:t>Далее: Вопросы к зачетам и экзаменам-Прикладная информатика (</w:t>
            </w:r>
            <w:proofErr w:type="spellStart"/>
            <w:r>
              <w:rPr>
                <w:sz w:val="20"/>
                <w:szCs w:val="20"/>
              </w:rPr>
              <w:t>бака</w:t>
            </w:r>
            <w:r>
              <w:rPr>
                <w:sz w:val="20"/>
                <w:szCs w:val="20"/>
              </w:rPr>
              <w:lastRenderedPageBreak/>
              <w:t>лавриат</w:t>
            </w:r>
            <w:proofErr w:type="spellEnd"/>
            <w:r>
              <w:rPr>
                <w:sz w:val="20"/>
                <w:szCs w:val="20"/>
              </w:rPr>
              <w:t>)-Полный перечень вопросов и заданий (</w:t>
            </w:r>
            <w:proofErr w:type="spellStart"/>
            <w:r>
              <w:rPr>
                <w:sz w:val="20"/>
                <w:szCs w:val="20"/>
              </w:rPr>
              <w:t>Cкачать</w:t>
            </w:r>
            <w:proofErr w:type="spellEnd"/>
            <w:r w:rsidRPr="00791EB0">
              <w:rPr>
                <w:sz w:val="20"/>
                <w:szCs w:val="20"/>
              </w:rPr>
              <w:t>.</w:t>
            </w:r>
            <w:r>
              <w:rPr>
                <w:sz w:val="20"/>
                <w:szCs w:val="20"/>
              </w:rPr>
              <w:t xml:space="preserve"> </w:t>
            </w:r>
            <w:r>
              <w:rPr>
                <w:sz w:val="20"/>
                <w:szCs w:val="20"/>
                <w:lang w:val="en-US"/>
              </w:rPr>
              <w:t>ZIP</w:t>
            </w:r>
            <w:r w:rsidRPr="00791EB0">
              <w:rPr>
                <w:sz w:val="20"/>
                <w:szCs w:val="20"/>
              </w:rPr>
              <w:t xml:space="preserve">). </w:t>
            </w:r>
          </w:p>
          <w:p w:rsidR="005F7252" w:rsidRPr="00791EB0" w:rsidRDefault="005F7252" w:rsidP="005F7252">
            <w:pPr>
              <w:rPr>
                <w:sz w:val="20"/>
                <w:szCs w:val="20"/>
              </w:rPr>
            </w:pPr>
            <w:r w:rsidRPr="00791EB0">
              <w:rPr>
                <w:sz w:val="20"/>
                <w:szCs w:val="20"/>
              </w:rPr>
              <w:t xml:space="preserve">Затем в скачанном списке ищем дисциплину </w:t>
            </w:r>
            <w:r>
              <w:rPr>
                <w:sz w:val="20"/>
                <w:szCs w:val="20"/>
              </w:rPr>
              <w:t>«Визуальное программирование»</w:t>
            </w:r>
            <w:r w:rsidRPr="00791EB0">
              <w:rPr>
                <w:sz w:val="20"/>
                <w:szCs w:val="20"/>
              </w:rPr>
              <w:t xml:space="preserve"> и открываем файл в </w:t>
            </w:r>
            <w:r>
              <w:rPr>
                <w:sz w:val="20"/>
                <w:szCs w:val="20"/>
                <w:lang w:val="en-US"/>
              </w:rPr>
              <w:t>word</w:t>
            </w:r>
            <w:r>
              <w:rPr>
                <w:sz w:val="20"/>
                <w:szCs w:val="20"/>
              </w:rPr>
              <w:t>.</w:t>
            </w:r>
          </w:p>
        </w:tc>
      </w:tr>
    </w:tbl>
    <w:p w:rsidR="00C35B4C" w:rsidRDefault="00C35B4C" w:rsidP="00B32F29">
      <w:pPr>
        <w:ind w:firstLine="709"/>
        <w:jc w:val="center"/>
        <w:rPr>
          <w:sz w:val="28"/>
          <w:szCs w:val="28"/>
        </w:rPr>
      </w:pPr>
    </w:p>
    <w:p w:rsidR="003054D7" w:rsidRDefault="006F1433" w:rsidP="005A4340">
      <w:pPr>
        <w:ind w:firstLine="709"/>
        <w:jc w:val="both"/>
      </w:pPr>
      <w:r w:rsidRPr="006F1433">
        <w:t xml:space="preserve"> </w:t>
      </w:r>
      <w:r w:rsidRPr="006F1433">
        <w:rPr>
          <w:sz w:val="28"/>
          <w:szCs w:val="28"/>
        </w:rPr>
        <w:t xml:space="preserve">Краткий </w:t>
      </w:r>
      <w:r w:rsidR="009A2EC6">
        <w:rPr>
          <w:sz w:val="28"/>
          <w:szCs w:val="28"/>
        </w:rPr>
        <w:t xml:space="preserve">материал </w:t>
      </w:r>
      <w:r w:rsidRPr="006F1433">
        <w:rPr>
          <w:sz w:val="28"/>
          <w:szCs w:val="28"/>
        </w:rPr>
        <w:t xml:space="preserve">по дисциплине </w:t>
      </w:r>
      <w:r w:rsidR="00E34A5A">
        <w:rPr>
          <w:b/>
          <w:sz w:val="28"/>
          <w:szCs w:val="28"/>
        </w:rPr>
        <w:t>Визуальное</w:t>
      </w:r>
      <w:r w:rsidR="00C76131" w:rsidRPr="00A8409D">
        <w:rPr>
          <w:b/>
          <w:sz w:val="28"/>
          <w:szCs w:val="28"/>
        </w:rPr>
        <w:t xml:space="preserve"> </w:t>
      </w:r>
      <w:r w:rsidR="00C76131">
        <w:rPr>
          <w:b/>
          <w:sz w:val="28"/>
          <w:szCs w:val="28"/>
        </w:rPr>
        <w:t>программирование</w:t>
      </w:r>
      <w:r>
        <w:rPr>
          <w:b/>
          <w:sz w:val="28"/>
          <w:szCs w:val="28"/>
        </w:rPr>
        <w:t xml:space="preserve"> </w:t>
      </w:r>
      <w:r w:rsidRPr="006F1433">
        <w:rPr>
          <w:sz w:val="28"/>
          <w:szCs w:val="28"/>
        </w:rPr>
        <w:t>для консультаций</w:t>
      </w:r>
      <w:r>
        <w:rPr>
          <w:sz w:val="28"/>
          <w:szCs w:val="28"/>
        </w:rPr>
        <w:t xml:space="preserve"> на </w:t>
      </w:r>
      <w:r w:rsidR="00E34A5A">
        <w:rPr>
          <w:sz w:val="28"/>
          <w:szCs w:val="28"/>
        </w:rPr>
        <w:t>05</w:t>
      </w:r>
      <w:r>
        <w:rPr>
          <w:sz w:val="28"/>
          <w:szCs w:val="28"/>
        </w:rPr>
        <w:t>.</w:t>
      </w:r>
      <w:r w:rsidR="00E34A5A">
        <w:rPr>
          <w:sz w:val="28"/>
          <w:szCs w:val="28"/>
        </w:rPr>
        <w:t>11</w:t>
      </w:r>
      <w:r>
        <w:rPr>
          <w:sz w:val="28"/>
          <w:szCs w:val="28"/>
        </w:rPr>
        <w:t>.2020 г.</w:t>
      </w:r>
      <w:r w:rsidR="003054D7" w:rsidRPr="003054D7">
        <w:t xml:space="preserve"> </w:t>
      </w:r>
    </w:p>
    <w:p w:rsidR="00FA6597" w:rsidRDefault="00FA6597" w:rsidP="005A4340">
      <w:pPr>
        <w:ind w:firstLine="709"/>
        <w:jc w:val="both"/>
        <w:rPr>
          <w:sz w:val="28"/>
          <w:szCs w:val="28"/>
        </w:rPr>
      </w:pPr>
    </w:p>
    <w:p w:rsidR="00FA6597" w:rsidRPr="00F53515" w:rsidRDefault="00FA6597" w:rsidP="00FA6597">
      <w:pPr>
        <w:ind w:firstLine="709"/>
        <w:jc w:val="both"/>
        <w:rPr>
          <w:b/>
          <w:i/>
          <w:sz w:val="28"/>
          <w:szCs w:val="28"/>
          <w:u w:val="single"/>
        </w:rPr>
      </w:pPr>
      <w:r>
        <w:rPr>
          <w:b/>
          <w:i/>
          <w:sz w:val="28"/>
          <w:szCs w:val="28"/>
          <w:u w:val="single"/>
        </w:rPr>
        <w:t>Лекция</w:t>
      </w:r>
      <w:r w:rsidRPr="00F53515">
        <w:rPr>
          <w:b/>
          <w:i/>
          <w:sz w:val="28"/>
          <w:szCs w:val="28"/>
          <w:u w:val="single"/>
        </w:rPr>
        <w:t xml:space="preserve"> №</w:t>
      </w:r>
      <w:r>
        <w:rPr>
          <w:b/>
          <w:i/>
          <w:sz w:val="28"/>
          <w:szCs w:val="28"/>
          <w:u w:val="single"/>
        </w:rPr>
        <w:t>1</w:t>
      </w:r>
    </w:p>
    <w:p w:rsidR="00FA6597" w:rsidRDefault="009A0B36" w:rsidP="005A4340">
      <w:pPr>
        <w:ind w:firstLine="709"/>
        <w:jc w:val="both"/>
        <w:rPr>
          <w:sz w:val="28"/>
          <w:szCs w:val="28"/>
        </w:rPr>
      </w:pPr>
      <w:hyperlink r:id="rId10" w:history="1">
        <w:r w:rsidR="00FA6597" w:rsidRPr="008B4F55">
          <w:rPr>
            <w:rStyle w:val="aa"/>
            <w:sz w:val="28"/>
            <w:szCs w:val="28"/>
          </w:rPr>
          <w:t>https://intuit.ru/studies/courses/627/483/lecture/10944</w:t>
        </w:r>
      </w:hyperlink>
    </w:p>
    <w:p w:rsidR="006345D9" w:rsidRDefault="006345D9" w:rsidP="0053066F">
      <w:pPr>
        <w:pStyle w:val="ac"/>
        <w:shd w:val="clear" w:color="auto" w:fill="FFFFFF"/>
        <w:spacing w:before="0" w:beforeAutospacing="0" w:after="0" w:afterAutospacing="0"/>
        <w:ind w:firstLine="709"/>
        <w:jc w:val="both"/>
        <w:rPr>
          <w:color w:val="000000"/>
          <w:sz w:val="28"/>
          <w:szCs w:val="28"/>
        </w:rPr>
      </w:pPr>
    </w:p>
    <w:p w:rsidR="006345D9" w:rsidRPr="006345D9" w:rsidRDefault="006345D9" w:rsidP="006345D9">
      <w:pPr>
        <w:pStyle w:val="ac"/>
        <w:shd w:val="clear" w:color="auto" w:fill="FFFFFF"/>
        <w:spacing w:before="0" w:beforeAutospacing="0" w:after="0" w:afterAutospacing="0"/>
        <w:ind w:firstLine="709"/>
        <w:jc w:val="center"/>
        <w:rPr>
          <w:b/>
          <w:color w:val="000000"/>
          <w:sz w:val="28"/>
          <w:szCs w:val="28"/>
        </w:rPr>
      </w:pPr>
      <w:r w:rsidRPr="006345D9">
        <w:rPr>
          <w:b/>
          <w:color w:val="000000"/>
          <w:sz w:val="28"/>
          <w:szCs w:val="28"/>
        </w:rPr>
        <w:t xml:space="preserve">Знакомство со средой </w:t>
      </w:r>
      <w:proofErr w:type="spellStart"/>
      <w:r w:rsidRPr="006345D9">
        <w:rPr>
          <w:b/>
          <w:color w:val="000000"/>
          <w:sz w:val="28"/>
          <w:szCs w:val="28"/>
        </w:rPr>
        <w:t>Microsoft</w:t>
      </w:r>
      <w:proofErr w:type="spellEnd"/>
      <w:r w:rsidRPr="006345D9">
        <w:rPr>
          <w:b/>
          <w:color w:val="000000"/>
          <w:sz w:val="28"/>
          <w:szCs w:val="28"/>
        </w:rPr>
        <w:t xml:space="preserve"> </w:t>
      </w:r>
      <w:proofErr w:type="spellStart"/>
      <w:r w:rsidRPr="006345D9">
        <w:rPr>
          <w:b/>
          <w:color w:val="000000"/>
          <w:sz w:val="28"/>
          <w:szCs w:val="28"/>
        </w:rPr>
        <w:t>Visual</w:t>
      </w:r>
      <w:proofErr w:type="spellEnd"/>
      <w:r w:rsidRPr="006345D9">
        <w:rPr>
          <w:b/>
          <w:color w:val="000000"/>
          <w:sz w:val="28"/>
          <w:szCs w:val="28"/>
        </w:rPr>
        <w:t xml:space="preserve"> </w:t>
      </w:r>
      <w:proofErr w:type="spellStart"/>
      <w:r w:rsidRPr="006345D9">
        <w:rPr>
          <w:b/>
          <w:color w:val="000000"/>
          <w:sz w:val="28"/>
          <w:szCs w:val="28"/>
        </w:rPr>
        <w:t>Studio</w:t>
      </w:r>
      <w:proofErr w:type="spellEnd"/>
      <w:r w:rsidRPr="006345D9">
        <w:rPr>
          <w:b/>
          <w:color w:val="000000"/>
          <w:sz w:val="28"/>
          <w:szCs w:val="28"/>
        </w:rPr>
        <w:t xml:space="preserve"> 2010 и настройка компилятора языка С. Стандартный ввод-вывод</w:t>
      </w:r>
    </w:p>
    <w:p w:rsidR="006345D9" w:rsidRDefault="006345D9" w:rsidP="0053066F">
      <w:pPr>
        <w:pStyle w:val="ac"/>
        <w:shd w:val="clear" w:color="auto" w:fill="FFFFFF"/>
        <w:spacing w:before="0" w:beforeAutospacing="0" w:after="0" w:afterAutospacing="0"/>
        <w:ind w:firstLine="709"/>
        <w:jc w:val="both"/>
        <w:rPr>
          <w:color w:val="000000"/>
          <w:sz w:val="28"/>
          <w:szCs w:val="28"/>
        </w:rPr>
      </w:pP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Язык </w:t>
      </w:r>
      <w:r w:rsidRPr="0053066F">
        <w:rPr>
          <w:b/>
          <w:bCs/>
          <w:color w:val="000000"/>
          <w:sz w:val="28"/>
          <w:szCs w:val="28"/>
        </w:rPr>
        <w:t>С</w:t>
      </w:r>
      <w:r w:rsidRPr="0053066F">
        <w:rPr>
          <w:color w:val="000000"/>
          <w:sz w:val="28"/>
          <w:szCs w:val="28"/>
        </w:rPr>
        <w:t> (читается как </w:t>
      </w:r>
      <w:bookmarkStart w:id="8" w:name="keyword1"/>
      <w:bookmarkEnd w:id="8"/>
      <w:r w:rsidRPr="0053066F">
        <w:rPr>
          <w:rStyle w:val="keyword"/>
          <w:i/>
          <w:iCs/>
          <w:color w:val="000000"/>
          <w:sz w:val="28"/>
          <w:szCs w:val="28"/>
        </w:rPr>
        <w:t>Си</w:t>
      </w:r>
      <w:r w:rsidRPr="0053066F">
        <w:rPr>
          <w:color w:val="000000"/>
          <w:sz w:val="28"/>
          <w:szCs w:val="28"/>
        </w:rPr>
        <w:t>) в основе своей был создан в 1972 г. как язык для операционной системы </w:t>
      </w:r>
      <w:bookmarkStart w:id="9" w:name="keyword2"/>
      <w:bookmarkEnd w:id="9"/>
      <w:r w:rsidRPr="0053066F">
        <w:rPr>
          <w:rStyle w:val="keyword"/>
          <w:i/>
          <w:iCs/>
          <w:color w:val="000000"/>
          <w:sz w:val="28"/>
          <w:szCs w:val="28"/>
        </w:rPr>
        <w:t>UNIX</w:t>
      </w:r>
      <w:r w:rsidRPr="0053066F">
        <w:rPr>
          <w:color w:val="000000"/>
          <w:sz w:val="28"/>
          <w:szCs w:val="28"/>
        </w:rPr>
        <w:t> [</w:t>
      </w:r>
      <w:hyperlink r:id="rId11" w:anchor="literature.1.2" w:history="1">
        <w:r w:rsidRPr="0053066F">
          <w:rPr>
            <w:rStyle w:val="aa"/>
            <w:color w:val="0071A6"/>
            <w:sz w:val="28"/>
            <w:szCs w:val="28"/>
          </w:rPr>
          <w:t>1.2</w:t>
        </w:r>
      </w:hyperlink>
      <w:r w:rsidRPr="0053066F">
        <w:rPr>
          <w:color w:val="000000"/>
          <w:sz w:val="28"/>
          <w:szCs w:val="28"/>
        </w:rPr>
        <w:t xml:space="preserve">]. Автором этого языка считается Денис М. </w:t>
      </w:r>
      <w:proofErr w:type="spellStart"/>
      <w:r w:rsidRPr="0053066F">
        <w:rPr>
          <w:color w:val="000000"/>
          <w:sz w:val="28"/>
          <w:szCs w:val="28"/>
        </w:rPr>
        <w:t>Ритчи</w:t>
      </w:r>
      <w:proofErr w:type="spellEnd"/>
      <w:r w:rsidRPr="0053066F">
        <w:rPr>
          <w:color w:val="000000"/>
          <w:sz w:val="28"/>
          <w:szCs w:val="28"/>
        </w:rPr>
        <w:t xml:space="preserve"> (DENNIS M. RITCHIE).</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Популярность языка </w:t>
      </w:r>
      <w:r w:rsidRPr="0053066F">
        <w:rPr>
          <w:b/>
          <w:bCs/>
          <w:color w:val="000000"/>
          <w:sz w:val="28"/>
          <w:szCs w:val="28"/>
        </w:rPr>
        <w:t>С</w:t>
      </w:r>
      <w:r w:rsidRPr="0053066F">
        <w:rPr>
          <w:color w:val="000000"/>
          <w:sz w:val="28"/>
          <w:szCs w:val="28"/>
        </w:rPr>
        <w:t xml:space="preserve"> обусловлена, прежде всего тем, что большинство операционных систем были написаны на языке С. Его начальное </w:t>
      </w:r>
      <w:proofErr w:type="gramStart"/>
      <w:r w:rsidRPr="0053066F">
        <w:rPr>
          <w:color w:val="000000"/>
          <w:sz w:val="28"/>
          <w:szCs w:val="28"/>
        </w:rPr>
        <w:t>распространение</w:t>
      </w:r>
      <w:proofErr w:type="gramEnd"/>
      <w:r w:rsidRPr="0053066F">
        <w:rPr>
          <w:color w:val="000000"/>
          <w:sz w:val="28"/>
          <w:szCs w:val="28"/>
        </w:rPr>
        <w:t xml:space="preserve"> было задержано из-за того, что не было удачных компиляторов.</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Несколько лет не было единой политики в стандартизации языка </w:t>
      </w:r>
      <w:r w:rsidRPr="0053066F">
        <w:rPr>
          <w:b/>
          <w:bCs/>
          <w:color w:val="000000"/>
          <w:sz w:val="28"/>
          <w:szCs w:val="28"/>
        </w:rPr>
        <w:t>С</w:t>
      </w:r>
      <w:r w:rsidRPr="0053066F">
        <w:rPr>
          <w:color w:val="000000"/>
          <w:sz w:val="28"/>
          <w:szCs w:val="28"/>
        </w:rPr>
        <w:t>. В начале 1980-х г. в Американском национальном институте стандартов (</w:t>
      </w:r>
      <w:bookmarkStart w:id="10" w:name="keyword3"/>
      <w:bookmarkEnd w:id="10"/>
      <w:r w:rsidRPr="0053066F">
        <w:rPr>
          <w:rStyle w:val="keyword"/>
          <w:i/>
          <w:iCs/>
          <w:color w:val="000000"/>
          <w:sz w:val="28"/>
          <w:szCs w:val="28"/>
        </w:rPr>
        <w:t>ANSI</w:t>
      </w:r>
      <w:r w:rsidRPr="0053066F">
        <w:rPr>
          <w:color w:val="000000"/>
          <w:sz w:val="28"/>
          <w:szCs w:val="28"/>
        </w:rPr>
        <w:t>) началась работа </w:t>
      </w:r>
      <w:bookmarkStart w:id="11" w:name="keyword4"/>
      <w:bookmarkEnd w:id="11"/>
      <w:r w:rsidRPr="0053066F">
        <w:rPr>
          <w:rStyle w:val="keyword"/>
          <w:i/>
          <w:iCs/>
          <w:color w:val="000000"/>
          <w:sz w:val="28"/>
          <w:szCs w:val="28"/>
        </w:rPr>
        <w:t>по</w:t>
      </w:r>
      <w:r w:rsidRPr="0053066F">
        <w:rPr>
          <w:color w:val="000000"/>
          <w:sz w:val="28"/>
          <w:szCs w:val="28"/>
        </w:rPr>
        <w:t> стандартизации языка </w:t>
      </w:r>
      <w:r w:rsidRPr="0053066F">
        <w:rPr>
          <w:b/>
          <w:bCs/>
          <w:color w:val="000000"/>
          <w:sz w:val="28"/>
          <w:szCs w:val="28"/>
        </w:rPr>
        <w:t>С</w:t>
      </w:r>
      <w:r w:rsidRPr="0053066F">
        <w:rPr>
          <w:color w:val="000000"/>
          <w:sz w:val="28"/>
          <w:szCs w:val="28"/>
        </w:rPr>
        <w:t>. В 1989 г. работа комитета </w:t>
      </w:r>
      <w:bookmarkStart w:id="12" w:name="keyword5"/>
      <w:bookmarkEnd w:id="12"/>
      <w:r w:rsidRPr="0053066F">
        <w:rPr>
          <w:rStyle w:val="keyword"/>
          <w:i/>
          <w:iCs/>
          <w:color w:val="000000"/>
          <w:sz w:val="28"/>
          <w:szCs w:val="28"/>
        </w:rPr>
        <w:t>по</w:t>
      </w:r>
      <w:r w:rsidRPr="0053066F">
        <w:rPr>
          <w:color w:val="000000"/>
          <w:sz w:val="28"/>
          <w:szCs w:val="28"/>
        </w:rPr>
        <w:t> языку С была ратифицирована, и в 1990 г. был издан первый официальный документ </w:t>
      </w:r>
      <w:bookmarkStart w:id="13" w:name="keyword6"/>
      <w:bookmarkEnd w:id="13"/>
      <w:r w:rsidRPr="0053066F">
        <w:rPr>
          <w:rStyle w:val="keyword"/>
          <w:i/>
          <w:iCs/>
          <w:color w:val="000000"/>
          <w:sz w:val="28"/>
          <w:szCs w:val="28"/>
        </w:rPr>
        <w:t>по</w:t>
      </w:r>
      <w:r w:rsidRPr="0053066F">
        <w:rPr>
          <w:color w:val="000000"/>
          <w:sz w:val="28"/>
          <w:szCs w:val="28"/>
        </w:rPr>
        <w:t> стандарту языка </w:t>
      </w:r>
      <w:r w:rsidRPr="0053066F">
        <w:rPr>
          <w:b/>
          <w:bCs/>
          <w:color w:val="000000"/>
          <w:sz w:val="28"/>
          <w:szCs w:val="28"/>
        </w:rPr>
        <w:t>С</w:t>
      </w:r>
      <w:r w:rsidRPr="0053066F">
        <w:rPr>
          <w:color w:val="000000"/>
          <w:sz w:val="28"/>
          <w:szCs w:val="28"/>
        </w:rPr>
        <w:t>. Появился стандарт 1989, т.е. </w:t>
      </w:r>
      <w:r w:rsidRPr="0053066F">
        <w:rPr>
          <w:b/>
          <w:bCs/>
          <w:color w:val="000000"/>
          <w:sz w:val="28"/>
          <w:szCs w:val="28"/>
        </w:rPr>
        <w:t>С89</w:t>
      </w:r>
      <w:r w:rsidRPr="0053066F">
        <w:rPr>
          <w:color w:val="000000"/>
          <w:sz w:val="28"/>
          <w:szCs w:val="28"/>
        </w:rPr>
        <w:t> [</w:t>
      </w:r>
      <w:hyperlink r:id="rId12" w:anchor="literature.1.3" w:history="1">
        <w:r w:rsidRPr="0053066F">
          <w:rPr>
            <w:rStyle w:val="aa"/>
            <w:color w:val="0071A6"/>
            <w:sz w:val="28"/>
            <w:szCs w:val="28"/>
          </w:rPr>
          <w:t>1.3</w:t>
        </w:r>
      </w:hyperlink>
      <w:r w:rsidRPr="0053066F">
        <w:rPr>
          <w:color w:val="000000"/>
          <w:sz w:val="28"/>
          <w:szCs w:val="28"/>
        </w:rPr>
        <w:t>].</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К разработке стандарта </w:t>
      </w:r>
      <w:bookmarkStart w:id="14" w:name="keyword7"/>
      <w:bookmarkEnd w:id="14"/>
      <w:r w:rsidRPr="0053066F">
        <w:rPr>
          <w:rStyle w:val="keyword"/>
          <w:i/>
          <w:iCs/>
          <w:color w:val="000000"/>
          <w:sz w:val="28"/>
          <w:szCs w:val="28"/>
        </w:rPr>
        <w:t>по</w:t>
      </w:r>
      <w:r w:rsidRPr="0053066F">
        <w:rPr>
          <w:color w:val="000000"/>
          <w:sz w:val="28"/>
          <w:szCs w:val="28"/>
        </w:rPr>
        <w:t> языку </w:t>
      </w:r>
      <w:r w:rsidRPr="0053066F">
        <w:rPr>
          <w:b/>
          <w:bCs/>
          <w:color w:val="000000"/>
          <w:sz w:val="28"/>
          <w:szCs w:val="28"/>
        </w:rPr>
        <w:t>С</w:t>
      </w:r>
      <w:r w:rsidRPr="0053066F">
        <w:rPr>
          <w:color w:val="000000"/>
          <w:sz w:val="28"/>
          <w:szCs w:val="28"/>
        </w:rPr>
        <w:t> была также привлечена Международная организация </w:t>
      </w:r>
      <w:bookmarkStart w:id="15" w:name="keyword8"/>
      <w:bookmarkEnd w:id="15"/>
      <w:r w:rsidRPr="0053066F">
        <w:rPr>
          <w:rStyle w:val="keyword"/>
          <w:i/>
          <w:iCs/>
          <w:color w:val="000000"/>
          <w:sz w:val="28"/>
          <w:szCs w:val="28"/>
        </w:rPr>
        <w:t>по</w:t>
      </w:r>
      <w:r w:rsidRPr="0053066F">
        <w:rPr>
          <w:color w:val="000000"/>
          <w:sz w:val="28"/>
          <w:szCs w:val="28"/>
        </w:rPr>
        <w:t> стандартизации (</w:t>
      </w:r>
      <w:bookmarkStart w:id="16" w:name="keyword9"/>
      <w:bookmarkEnd w:id="16"/>
      <w:r w:rsidRPr="0053066F">
        <w:rPr>
          <w:rStyle w:val="keyword"/>
          <w:i/>
          <w:iCs/>
          <w:color w:val="000000"/>
          <w:sz w:val="28"/>
          <w:szCs w:val="28"/>
        </w:rPr>
        <w:t>ISO</w:t>
      </w:r>
      <w:r w:rsidRPr="0053066F">
        <w:rPr>
          <w:color w:val="000000"/>
          <w:sz w:val="28"/>
          <w:szCs w:val="28"/>
        </w:rPr>
        <w:t>). Появился стандарт </w:t>
      </w:r>
      <w:bookmarkStart w:id="17" w:name="keyword10"/>
      <w:bookmarkEnd w:id="17"/>
      <w:r w:rsidRPr="0053066F">
        <w:rPr>
          <w:rStyle w:val="keyword"/>
          <w:i/>
          <w:iCs/>
          <w:color w:val="000000"/>
          <w:sz w:val="28"/>
          <w:szCs w:val="28"/>
        </w:rPr>
        <w:t>ISO</w:t>
      </w:r>
      <w:r w:rsidRPr="0053066F">
        <w:rPr>
          <w:color w:val="000000"/>
          <w:sz w:val="28"/>
          <w:szCs w:val="28"/>
        </w:rPr>
        <w:t>/IEC 9899:1990, или </w:t>
      </w:r>
      <w:bookmarkStart w:id="18" w:name="keyword11"/>
      <w:bookmarkEnd w:id="18"/>
      <w:r w:rsidRPr="0053066F">
        <w:rPr>
          <w:rStyle w:val="keyword"/>
          <w:i/>
          <w:iCs/>
          <w:color w:val="000000"/>
          <w:sz w:val="28"/>
          <w:szCs w:val="28"/>
        </w:rPr>
        <w:t>ANSI</w:t>
      </w:r>
      <w:r w:rsidRPr="0053066F">
        <w:rPr>
          <w:color w:val="000000"/>
          <w:sz w:val="28"/>
          <w:szCs w:val="28"/>
        </w:rPr>
        <w:t> C99 языка </w:t>
      </w:r>
      <w:r w:rsidRPr="0053066F">
        <w:rPr>
          <w:b/>
          <w:bCs/>
          <w:color w:val="000000"/>
          <w:sz w:val="28"/>
          <w:szCs w:val="28"/>
        </w:rPr>
        <w:t>С</w:t>
      </w:r>
      <w:r w:rsidRPr="0053066F">
        <w:rPr>
          <w:color w:val="000000"/>
          <w:sz w:val="28"/>
          <w:szCs w:val="28"/>
        </w:rPr>
        <w:t> [</w:t>
      </w:r>
      <w:hyperlink r:id="rId13" w:anchor="literature.1.3" w:history="1">
        <w:r w:rsidRPr="0053066F">
          <w:rPr>
            <w:rStyle w:val="aa"/>
            <w:color w:val="0071A6"/>
            <w:sz w:val="28"/>
            <w:szCs w:val="28"/>
          </w:rPr>
          <w:t>1.3</w:t>
        </w:r>
      </w:hyperlink>
      <w:r w:rsidRPr="0053066F">
        <w:rPr>
          <w:color w:val="000000"/>
          <w:sz w:val="28"/>
          <w:szCs w:val="28"/>
        </w:rPr>
        <w:t>].</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В данном пособии за основу принимается </w:t>
      </w:r>
      <w:bookmarkStart w:id="19" w:name="keyword12"/>
      <w:bookmarkEnd w:id="19"/>
      <w:r w:rsidRPr="0053066F">
        <w:rPr>
          <w:rStyle w:val="keyword"/>
          <w:i/>
          <w:iCs/>
          <w:color w:val="000000"/>
          <w:sz w:val="28"/>
          <w:szCs w:val="28"/>
        </w:rPr>
        <w:t>стандарт языка</w:t>
      </w:r>
      <w:r w:rsidRPr="0053066F">
        <w:rPr>
          <w:color w:val="000000"/>
          <w:sz w:val="28"/>
          <w:szCs w:val="28"/>
        </w:rPr>
        <w:t> </w:t>
      </w:r>
      <w:r w:rsidRPr="0053066F">
        <w:rPr>
          <w:b/>
          <w:bCs/>
          <w:color w:val="000000"/>
          <w:sz w:val="28"/>
          <w:szCs w:val="28"/>
        </w:rPr>
        <w:t>С</w:t>
      </w:r>
      <w:r w:rsidRPr="0053066F">
        <w:rPr>
          <w:color w:val="000000"/>
          <w:sz w:val="28"/>
          <w:szCs w:val="28"/>
        </w:rPr>
        <w:t> от 1989 г. и написание программ будет выполняться в среде разработки </w:t>
      </w:r>
      <w:bookmarkStart w:id="20" w:name="keyword13"/>
      <w:bookmarkEnd w:id="20"/>
      <w:proofErr w:type="spellStart"/>
      <w:r w:rsidRPr="0053066F">
        <w:rPr>
          <w:rStyle w:val="keyword"/>
          <w:i/>
          <w:iCs/>
          <w:color w:val="000000"/>
          <w:sz w:val="28"/>
          <w:szCs w:val="28"/>
        </w:rPr>
        <w:t>Visual</w:t>
      </w:r>
      <w:proofErr w:type="spellEnd"/>
      <w:r w:rsidRPr="0053066F">
        <w:rPr>
          <w:rStyle w:val="keyword"/>
          <w:i/>
          <w:iCs/>
          <w:color w:val="000000"/>
          <w:sz w:val="28"/>
          <w:szCs w:val="28"/>
        </w:rPr>
        <w:t xml:space="preserve"> </w:t>
      </w:r>
      <w:proofErr w:type="spellStart"/>
      <w:r w:rsidRPr="0053066F">
        <w:rPr>
          <w:rStyle w:val="keyword"/>
          <w:i/>
          <w:iCs/>
          <w:color w:val="000000"/>
          <w:sz w:val="28"/>
          <w:szCs w:val="28"/>
        </w:rPr>
        <w:t>Studio</w:t>
      </w:r>
      <w:proofErr w:type="spellEnd"/>
      <w:r w:rsidRPr="0053066F">
        <w:rPr>
          <w:color w:val="000000"/>
          <w:sz w:val="28"/>
          <w:szCs w:val="28"/>
        </w:rPr>
        <w:t> 2010.</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Язык </w:t>
      </w:r>
      <w:r w:rsidRPr="0053066F">
        <w:rPr>
          <w:b/>
          <w:bCs/>
          <w:color w:val="000000"/>
          <w:sz w:val="28"/>
          <w:szCs w:val="28"/>
        </w:rPr>
        <w:t>С</w:t>
      </w:r>
      <w:r w:rsidRPr="0053066F">
        <w:rPr>
          <w:color w:val="000000"/>
          <w:sz w:val="28"/>
          <w:szCs w:val="28"/>
        </w:rPr>
        <w:t> является прежде всего языком высокого уровня, но в нем заложены возможности, которые позволяют программисту (пользователю) работать непосредственно с аппаратными средствами компьютера и общаться с ним на достаточно низком уровне [</w:t>
      </w:r>
      <w:hyperlink r:id="rId14" w:anchor="literature.1.3" w:history="1">
        <w:r w:rsidRPr="0053066F">
          <w:rPr>
            <w:rStyle w:val="aa"/>
            <w:color w:val="0071A6"/>
            <w:sz w:val="28"/>
            <w:szCs w:val="28"/>
          </w:rPr>
          <w:t>1.3</w:t>
        </w:r>
      </w:hyperlink>
      <w:r w:rsidRPr="0053066F">
        <w:rPr>
          <w:color w:val="000000"/>
          <w:sz w:val="28"/>
          <w:szCs w:val="28"/>
        </w:rPr>
        <w:t>]. Многие </w:t>
      </w:r>
      <w:bookmarkStart w:id="21" w:name="keyword14"/>
      <w:bookmarkEnd w:id="21"/>
      <w:r w:rsidRPr="0053066F">
        <w:rPr>
          <w:rStyle w:val="keyword"/>
          <w:i/>
          <w:iCs/>
          <w:color w:val="000000"/>
          <w:sz w:val="28"/>
          <w:szCs w:val="28"/>
        </w:rPr>
        <w:t>операции</w:t>
      </w:r>
      <w:r w:rsidRPr="0053066F">
        <w:rPr>
          <w:color w:val="000000"/>
          <w:sz w:val="28"/>
          <w:szCs w:val="28"/>
        </w:rPr>
        <w:t>, выполняемые на языке </w:t>
      </w:r>
      <w:r w:rsidRPr="0053066F">
        <w:rPr>
          <w:b/>
          <w:bCs/>
          <w:color w:val="000000"/>
          <w:sz w:val="28"/>
          <w:szCs w:val="28"/>
        </w:rPr>
        <w:t>С</w:t>
      </w:r>
      <w:r w:rsidRPr="0053066F">
        <w:rPr>
          <w:color w:val="000000"/>
          <w:sz w:val="28"/>
          <w:szCs w:val="28"/>
        </w:rPr>
        <w:t>, сродни языку Ассемблера. Поэтому язык С часто называют языком среднего уровня.</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Для написания программ в практических разделах данного учебного пособия будет использоваться </w:t>
      </w:r>
      <w:bookmarkStart w:id="22" w:name="keyword15"/>
      <w:bookmarkEnd w:id="22"/>
      <w:r w:rsidRPr="0053066F">
        <w:rPr>
          <w:rStyle w:val="keyword"/>
          <w:i/>
          <w:iCs/>
          <w:color w:val="000000"/>
          <w:sz w:val="28"/>
          <w:szCs w:val="28"/>
        </w:rPr>
        <w:t>компилятор</w:t>
      </w:r>
      <w:r w:rsidRPr="0053066F">
        <w:rPr>
          <w:color w:val="000000"/>
          <w:sz w:val="28"/>
          <w:szCs w:val="28"/>
        </w:rPr>
        <w:t> языка </w:t>
      </w:r>
      <w:r w:rsidRPr="0053066F">
        <w:rPr>
          <w:b/>
          <w:bCs/>
          <w:color w:val="000000"/>
          <w:sz w:val="28"/>
          <w:szCs w:val="28"/>
        </w:rPr>
        <w:t>С++</w:t>
      </w:r>
      <w:r w:rsidRPr="0053066F">
        <w:rPr>
          <w:color w:val="000000"/>
          <w:sz w:val="28"/>
          <w:szCs w:val="28"/>
        </w:rPr>
        <w:t>, а </w:t>
      </w:r>
      <w:bookmarkStart w:id="23" w:name="keyword16"/>
      <w:bookmarkEnd w:id="23"/>
      <w:r w:rsidRPr="0053066F">
        <w:rPr>
          <w:rStyle w:val="keyword"/>
          <w:i/>
          <w:iCs/>
          <w:color w:val="000000"/>
          <w:sz w:val="28"/>
          <w:szCs w:val="28"/>
        </w:rPr>
        <w:t>программирование</w:t>
      </w:r>
      <w:r w:rsidRPr="0053066F">
        <w:rPr>
          <w:color w:val="000000"/>
          <w:sz w:val="28"/>
          <w:szCs w:val="28"/>
        </w:rPr>
        <w:t> будет вестись в среде </w:t>
      </w:r>
      <w:proofErr w:type="spellStart"/>
      <w:r w:rsidRPr="0053066F">
        <w:rPr>
          <w:b/>
          <w:bCs/>
          <w:color w:val="000000"/>
          <w:sz w:val="28"/>
          <w:szCs w:val="28"/>
        </w:rPr>
        <w:t>Microsoft</w:t>
      </w:r>
      <w:proofErr w:type="spellEnd"/>
      <w:r w:rsidRPr="0053066F">
        <w:rPr>
          <w:b/>
          <w:bCs/>
          <w:color w:val="000000"/>
          <w:sz w:val="28"/>
          <w:szCs w:val="28"/>
        </w:rPr>
        <w:t xml:space="preserve"> </w:t>
      </w:r>
      <w:proofErr w:type="spellStart"/>
      <w:r w:rsidRPr="0053066F">
        <w:rPr>
          <w:b/>
          <w:bCs/>
          <w:color w:val="000000"/>
          <w:sz w:val="28"/>
          <w:szCs w:val="28"/>
        </w:rPr>
        <w:t>Visual</w:t>
      </w:r>
      <w:proofErr w:type="spellEnd"/>
      <w:r w:rsidRPr="0053066F">
        <w:rPr>
          <w:b/>
          <w:bCs/>
          <w:color w:val="000000"/>
          <w:sz w:val="28"/>
          <w:szCs w:val="28"/>
        </w:rPr>
        <w:t xml:space="preserve"> </w:t>
      </w:r>
      <w:proofErr w:type="spellStart"/>
      <w:r w:rsidRPr="0053066F">
        <w:rPr>
          <w:b/>
          <w:bCs/>
          <w:color w:val="000000"/>
          <w:sz w:val="28"/>
          <w:szCs w:val="28"/>
        </w:rPr>
        <w:t>Studio</w:t>
      </w:r>
      <w:proofErr w:type="spellEnd"/>
      <w:r w:rsidRPr="0053066F">
        <w:rPr>
          <w:b/>
          <w:bCs/>
          <w:color w:val="000000"/>
          <w:sz w:val="28"/>
          <w:szCs w:val="28"/>
        </w:rPr>
        <w:t xml:space="preserve"> 2010</w:t>
      </w:r>
      <w:r w:rsidRPr="0053066F">
        <w:rPr>
          <w:color w:val="000000"/>
          <w:sz w:val="28"/>
          <w:szCs w:val="28"/>
        </w:rPr>
        <w:t>. Предполагается, что на компьютере установлена эта интегрированная среда.</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proofErr w:type="spellStart"/>
      <w:r w:rsidRPr="0053066F">
        <w:rPr>
          <w:b/>
          <w:bCs/>
          <w:color w:val="000000"/>
          <w:sz w:val="28"/>
          <w:szCs w:val="28"/>
        </w:rPr>
        <w:t>Microsoft</w:t>
      </w:r>
      <w:proofErr w:type="spellEnd"/>
      <w:r w:rsidRPr="0053066F">
        <w:rPr>
          <w:b/>
          <w:bCs/>
          <w:color w:val="000000"/>
          <w:sz w:val="28"/>
          <w:szCs w:val="28"/>
        </w:rPr>
        <w:t xml:space="preserve"> </w:t>
      </w:r>
      <w:proofErr w:type="spellStart"/>
      <w:r w:rsidRPr="0053066F">
        <w:rPr>
          <w:b/>
          <w:bCs/>
          <w:color w:val="000000"/>
          <w:sz w:val="28"/>
          <w:szCs w:val="28"/>
        </w:rPr>
        <w:t>Visual</w:t>
      </w:r>
      <w:proofErr w:type="spellEnd"/>
      <w:r w:rsidRPr="0053066F">
        <w:rPr>
          <w:b/>
          <w:bCs/>
          <w:color w:val="000000"/>
          <w:sz w:val="28"/>
          <w:szCs w:val="28"/>
        </w:rPr>
        <w:t xml:space="preserve"> </w:t>
      </w:r>
      <w:proofErr w:type="spellStart"/>
      <w:r w:rsidRPr="0053066F">
        <w:rPr>
          <w:b/>
          <w:bCs/>
          <w:color w:val="000000"/>
          <w:sz w:val="28"/>
          <w:szCs w:val="28"/>
        </w:rPr>
        <w:t>Studio</w:t>
      </w:r>
      <w:proofErr w:type="spellEnd"/>
      <w:r w:rsidRPr="0053066F">
        <w:rPr>
          <w:b/>
          <w:bCs/>
          <w:color w:val="000000"/>
          <w:sz w:val="28"/>
          <w:szCs w:val="28"/>
        </w:rPr>
        <w:t xml:space="preserve"> 2010</w:t>
      </w:r>
      <w:r w:rsidRPr="0053066F">
        <w:rPr>
          <w:color w:val="000000"/>
          <w:sz w:val="28"/>
          <w:szCs w:val="28"/>
        </w:rPr>
        <w:t> доступна в следующих вариантах:</w:t>
      </w:r>
    </w:p>
    <w:p w:rsidR="0053066F" w:rsidRPr="0053066F" w:rsidRDefault="0053066F" w:rsidP="0053066F">
      <w:pPr>
        <w:numPr>
          <w:ilvl w:val="0"/>
          <w:numId w:val="49"/>
        </w:numPr>
        <w:ind w:left="0" w:firstLine="709"/>
        <w:jc w:val="both"/>
        <w:rPr>
          <w:color w:val="000000"/>
          <w:sz w:val="28"/>
          <w:szCs w:val="28"/>
        </w:rPr>
      </w:pPr>
      <w:proofErr w:type="spellStart"/>
      <w:r w:rsidRPr="0053066F">
        <w:rPr>
          <w:b/>
          <w:bCs/>
          <w:color w:val="000000"/>
          <w:sz w:val="28"/>
          <w:szCs w:val="28"/>
        </w:rPr>
        <w:lastRenderedPageBreak/>
        <w:t>Express</w:t>
      </w:r>
      <w:proofErr w:type="spellEnd"/>
      <w:r w:rsidRPr="0053066F">
        <w:rPr>
          <w:color w:val="000000"/>
          <w:sz w:val="28"/>
          <w:szCs w:val="28"/>
        </w:rPr>
        <w:t> – бесплатная среда разработки, включающая только базовый набор возможностей и библиотек.</w:t>
      </w:r>
    </w:p>
    <w:p w:rsidR="0053066F" w:rsidRPr="0053066F" w:rsidRDefault="0053066F" w:rsidP="0053066F">
      <w:pPr>
        <w:numPr>
          <w:ilvl w:val="0"/>
          <w:numId w:val="49"/>
        </w:numPr>
        <w:ind w:left="0" w:firstLine="709"/>
        <w:jc w:val="both"/>
        <w:rPr>
          <w:color w:val="000000"/>
          <w:sz w:val="28"/>
          <w:szCs w:val="28"/>
        </w:rPr>
      </w:pPr>
      <w:proofErr w:type="spellStart"/>
      <w:r w:rsidRPr="0053066F">
        <w:rPr>
          <w:b/>
          <w:bCs/>
          <w:color w:val="000000"/>
          <w:sz w:val="28"/>
          <w:szCs w:val="28"/>
        </w:rPr>
        <w:t>Professional</w:t>
      </w:r>
      <w:proofErr w:type="spellEnd"/>
      <w:r w:rsidRPr="0053066F">
        <w:rPr>
          <w:color w:val="000000"/>
          <w:sz w:val="28"/>
          <w:szCs w:val="28"/>
        </w:rPr>
        <w:t> – поставка, ориентированная на профессиональное создание программного обеспечения, и командную разработку, при которой созданием программы одновременно занимаются несколько человек.</w:t>
      </w:r>
    </w:p>
    <w:p w:rsidR="0053066F" w:rsidRPr="0053066F" w:rsidRDefault="0053066F" w:rsidP="0053066F">
      <w:pPr>
        <w:numPr>
          <w:ilvl w:val="0"/>
          <w:numId w:val="49"/>
        </w:numPr>
        <w:ind w:left="0" w:firstLine="709"/>
        <w:jc w:val="both"/>
        <w:rPr>
          <w:color w:val="000000"/>
          <w:sz w:val="28"/>
          <w:szCs w:val="28"/>
        </w:rPr>
      </w:pPr>
      <w:proofErr w:type="spellStart"/>
      <w:r w:rsidRPr="0053066F">
        <w:rPr>
          <w:b/>
          <w:bCs/>
          <w:color w:val="000000"/>
          <w:sz w:val="28"/>
          <w:szCs w:val="28"/>
        </w:rPr>
        <w:t>Premium</w:t>
      </w:r>
      <w:proofErr w:type="spellEnd"/>
      <w:r w:rsidRPr="0053066F">
        <w:rPr>
          <w:color w:val="000000"/>
          <w:sz w:val="28"/>
          <w:szCs w:val="28"/>
        </w:rPr>
        <w:t> – издание, включающее дополнительные инструменты для работы с исходным кодом программ и создания баз данных.</w:t>
      </w:r>
    </w:p>
    <w:p w:rsidR="0053066F" w:rsidRPr="0053066F" w:rsidRDefault="0053066F" w:rsidP="0053066F">
      <w:pPr>
        <w:numPr>
          <w:ilvl w:val="0"/>
          <w:numId w:val="49"/>
        </w:numPr>
        <w:ind w:left="0" w:firstLine="709"/>
        <w:jc w:val="both"/>
        <w:rPr>
          <w:color w:val="000000"/>
          <w:sz w:val="28"/>
          <w:szCs w:val="28"/>
        </w:rPr>
      </w:pPr>
      <w:proofErr w:type="spellStart"/>
      <w:r w:rsidRPr="0053066F">
        <w:rPr>
          <w:b/>
          <w:bCs/>
          <w:color w:val="000000"/>
          <w:sz w:val="28"/>
          <w:szCs w:val="28"/>
        </w:rPr>
        <w:t>Ultimate</w:t>
      </w:r>
      <w:proofErr w:type="spellEnd"/>
      <w:r w:rsidRPr="0053066F">
        <w:rPr>
          <w:color w:val="000000"/>
          <w:sz w:val="28"/>
          <w:szCs w:val="28"/>
        </w:rPr>
        <w:t xml:space="preserve"> – наиболее полное издание </w:t>
      </w:r>
      <w:proofErr w:type="spellStart"/>
      <w:r w:rsidRPr="0053066F">
        <w:rPr>
          <w:color w:val="000000"/>
          <w:sz w:val="28"/>
          <w:szCs w:val="28"/>
        </w:rPr>
        <w:t>Visual</w:t>
      </w:r>
      <w:proofErr w:type="spellEnd"/>
      <w:r w:rsidRPr="0053066F">
        <w:rPr>
          <w:color w:val="000000"/>
          <w:sz w:val="28"/>
          <w:szCs w:val="28"/>
        </w:rPr>
        <w:t xml:space="preserve"> </w:t>
      </w:r>
      <w:proofErr w:type="spellStart"/>
      <w:r w:rsidRPr="0053066F">
        <w:rPr>
          <w:color w:val="000000"/>
          <w:sz w:val="28"/>
          <w:szCs w:val="28"/>
        </w:rPr>
        <w:t>Studio</w:t>
      </w:r>
      <w:proofErr w:type="spellEnd"/>
      <w:r w:rsidRPr="0053066F">
        <w:rPr>
          <w:color w:val="000000"/>
          <w:sz w:val="28"/>
          <w:szCs w:val="28"/>
        </w:rPr>
        <w:t>, включающие все доступные инструменты для написания, тестирования, отладки и анализа программ, а также дополнительные инструменты для работы с базами данных и проектирования архитектуры ПО.</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Отличительной особенностью среды </w:t>
      </w:r>
      <w:proofErr w:type="spellStart"/>
      <w:r w:rsidRPr="0053066F">
        <w:rPr>
          <w:b/>
          <w:bCs/>
          <w:color w:val="000000"/>
          <w:sz w:val="28"/>
          <w:szCs w:val="28"/>
        </w:rPr>
        <w:t>Microsoft</w:t>
      </w:r>
      <w:proofErr w:type="spellEnd"/>
      <w:r w:rsidRPr="0053066F">
        <w:rPr>
          <w:b/>
          <w:bCs/>
          <w:color w:val="000000"/>
          <w:sz w:val="28"/>
          <w:szCs w:val="28"/>
        </w:rPr>
        <w:t xml:space="preserve"> </w:t>
      </w:r>
      <w:proofErr w:type="spellStart"/>
      <w:r w:rsidRPr="0053066F">
        <w:rPr>
          <w:b/>
          <w:bCs/>
          <w:color w:val="000000"/>
          <w:sz w:val="28"/>
          <w:szCs w:val="28"/>
        </w:rPr>
        <w:t>Visual</w:t>
      </w:r>
      <w:proofErr w:type="spellEnd"/>
      <w:r w:rsidRPr="0053066F">
        <w:rPr>
          <w:b/>
          <w:bCs/>
          <w:color w:val="000000"/>
          <w:sz w:val="28"/>
          <w:szCs w:val="28"/>
        </w:rPr>
        <w:t xml:space="preserve"> </w:t>
      </w:r>
      <w:proofErr w:type="spellStart"/>
      <w:r w:rsidRPr="0053066F">
        <w:rPr>
          <w:b/>
          <w:bCs/>
          <w:color w:val="000000"/>
          <w:sz w:val="28"/>
          <w:szCs w:val="28"/>
        </w:rPr>
        <w:t>Studio</w:t>
      </w:r>
      <w:proofErr w:type="spellEnd"/>
      <w:r w:rsidRPr="0053066F">
        <w:rPr>
          <w:b/>
          <w:bCs/>
          <w:color w:val="000000"/>
          <w:sz w:val="28"/>
          <w:szCs w:val="28"/>
        </w:rPr>
        <w:t xml:space="preserve"> 2010</w:t>
      </w:r>
      <w:r w:rsidRPr="0053066F">
        <w:rPr>
          <w:color w:val="000000"/>
          <w:sz w:val="28"/>
          <w:szCs w:val="28"/>
        </w:rPr>
        <w:t> является то, что она поддерживает работу с несколькими языками программирования и программными платформами. Поэтому, перед тем, как начать создание программы на языке С, необходимо выполнить несколько подготовительных шагов </w:t>
      </w:r>
      <w:bookmarkStart w:id="24" w:name="keyword17"/>
      <w:bookmarkEnd w:id="24"/>
      <w:r w:rsidRPr="0053066F">
        <w:rPr>
          <w:rStyle w:val="keyword"/>
          <w:i/>
          <w:iCs/>
          <w:color w:val="000000"/>
          <w:sz w:val="28"/>
          <w:szCs w:val="28"/>
        </w:rPr>
        <w:t>по</w:t>
      </w:r>
      <w:r w:rsidRPr="0053066F">
        <w:rPr>
          <w:color w:val="000000"/>
          <w:sz w:val="28"/>
          <w:szCs w:val="28"/>
        </w:rPr>
        <w:t xml:space="preserve"> созданию проекта и </w:t>
      </w:r>
      <w:proofErr w:type="gramStart"/>
      <w:r w:rsidRPr="0053066F">
        <w:rPr>
          <w:color w:val="000000"/>
          <w:sz w:val="28"/>
          <w:szCs w:val="28"/>
        </w:rPr>
        <w:t>выбора</w:t>
      </w:r>
      <w:proofErr w:type="gramEnd"/>
      <w:r w:rsidRPr="0053066F">
        <w:rPr>
          <w:color w:val="000000"/>
          <w:sz w:val="28"/>
          <w:szCs w:val="28"/>
        </w:rPr>
        <w:t xml:space="preserve"> и настройки компилятора языка С для трансляции исходного кода</w:t>
      </w:r>
    </w:p>
    <w:p w:rsidR="0053066F" w:rsidRPr="0053066F" w:rsidRDefault="0053066F" w:rsidP="0053066F">
      <w:pPr>
        <w:pStyle w:val="ac"/>
        <w:shd w:val="clear" w:color="auto" w:fill="FFFFFF"/>
        <w:spacing w:before="0" w:beforeAutospacing="0" w:after="0" w:afterAutospacing="0"/>
        <w:ind w:firstLine="709"/>
        <w:jc w:val="both"/>
        <w:rPr>
          <w:color w:val="000000"/>
          <w:sz w:val="28"/>
          <w:szCs w:val="28"/>
        </w:rPr>
      </w:pPr>
      <w:r w:rsidRPr="0053066F">
        <w:rPr>
          <w:color w:val="000000"/>
          <w:sz w:val="28"/>
          <w:szCs w:val="28"/>
        </w:rPr>
        <w:t>После запуска </w:t>
      </w:r>
      <w:proofErr w:type="spellStart"/>
      <w:r w:rsidRPr="0053066F">
        <w:rPr>
          <w:b/>
          <w:bCs/>
          <w:color w:val="000000"/>
          <w:sz w:val="28"/>
          <w:szCs w:val="28"/>
        </w:rPr>
        <w:t>Microsoft</w:t>
      </w:r>
      <w:proofErr w:type="spellEnd"/>
      <w:r w:rsidRPr="0053066F">
        <w:rPr>
          <w:b/>
          <w:bCs/>
          <w:color w:val="000000"/>
          <w:sz w:val="28"/>
          <w:szCs w:val="28"/>
        </w:rPr>
        <w:t xml:space="preserve"> </w:t>
      </w:r>
      <w:proofErr w:type="spellStart"/>
      <w:r w:rsidRPr="0053066F">
        <w:rPr>
          <w:b/>
          <w:bCs/>
          <w:color w:val="000000"/>
          <w:sz w:val="28"/>
          <w:szCs w:val="28"/>
        </w:rPr>
        <w:t>Visual</w:t>
      </w:r>
      <w:proofErr w:type="spellEnd"/>
      <w:r w:rsidRPr="0053066F">
        <w:rPr>
          <w:b/>
          <w:bCs/>
          <w:color w:val="000000"/>
          <w:sz w:val="28"/>
          <w:szCs w:val="28"/>
        </w:rPr>
        <w:t xml:space="preserve"> </w:t>
      </w:r>
      <w:proofErr w:type="spellStart"/>
      <w:r w:rsidRPr="0053066F">
        <w:rPr>
          <w:b/>
          <w:bCs/>
          <w:color w:val="000000"/>
          <w:sz w:val="28"/>
          <w:szCs w:val="28"/>
        </w:rPr>
        <w:t>Studio</w:t>
      </w:r>
      <w:proofErr w:type="spellEnd"/>
      <w:r w:rsidRPr="0053066F">
        <w:rPr>
          <w:b/>
          <w:bCs/>
          <w:color w:val="000000"/>
          <w:sz w:val="28"/>
          <w:szCs w:val="28"/>
        </w:rPr>
        <w:t xml:space="preserve"> 2010</w:t>
      </w:r>
      <w:r w:rsidRPr="0053066F">
        <w:rPr>
          <w:color w:val="000000"/>
          <w:sz w:val="28"/>
          <w:szCs w:val="28"/>
        </w:rPr>
        <w:t> появляется следующая стартовая страница, которая показана на </w:t>
      </w:r>
      <w:hyperlink r:id="rId15" w:anchor="image.1.1" w:history="1">
        <w:r w:rsidRPr="0053066F">
          <w:rPr>
            <w:rStyle w:val="aa"/>
            <w:color w:val="0071A6"/>
            <w:sz w:val="28"/>
            <w:szCs w:val="28"/>
          </w:rPr>
          <w:t>рис. 1.1</w:t>
        </w:r>
      </w:hyperlink>
      <w:r w:rsidRPr="0053066F">
        <w:rPr>
          <w:color w:val="000000"/>
          <w:sz w:val="28"/>
          <w:szCs w:val="28"/>
        </w:rPr>
        <w:t>.</w:t>
      </w:r>
    </w:p>
    <w:p w:rsidR="0053066F" w:rsidRDefault="0053066F" w:rsidP="00E66E2B">
      <w:pPr>
        <w:shd w:val="clear" w:color="auto" w:fill="FFFFFF"/>
        <w:jc w:val="center"/>
        <w:rPr>
          <w:rFonts w:ascii="Tahoma" w:hAnsi="Tahoma" w:cs="Tahoma"/>
          <w:color w:val="000000"/>
          <w:sz w:val="18"/>
          <w:szCs w:val="18"/>
        </w:rPr>
      </w:pPr>
      <w:bookmarkStart w:id="25" w:name="image.1.1"/>
      <w:bookmarkEnd w:id="25"/>
      <w:r>
        <w:rPr>
          <w:rFonts w:ascii="Tahoma" w:hAnsi="Tahoma" w:cs="Tahoma"/>
          <w:noProof/>
          <w:color w:val="000000"/>
          <w:sz w:val="18"/>
          <w:szCs w:val="18"/>
        </w:rPr>
        <w:drawing>
          <wp:inline distT="0" distB="0" distL="0" distR="0">
            <wp:extent cx="4810760" cy="3483458"/>
            <wp:effectExtent l="0" t="0" r="0" b="3175"/>
            <wp:docPr id="18" name="Рисунок 18" descr="Стартовая страница Visual Studi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тартовая страница Visual Studio 2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629" cy="3487708"/>
                    </a:xfrm>
                    <a:prstGeom prst="rect">
                      <a:avLst/>
                    </a:prstGeom>
                    <a:noFill/>
                    <a:ln>
                      <a:noFill/>
                    </a:ln>
                  </pic:spPr>
                </pic:pic>
              </a:graphicData>
            </a:graphic>
          </wp:inline>
        </w:drawing>
      </w:r>
    </w:p>
    <w:p w:rsidR="0053066F" w:rsidRPr="00180C8D" w:rsidRDefault="0053066F" w:rsidP="00180C8D">
      <w:pPr>
        <w:shd w:val="clear" w:color="auto" w:fill="FFFFFF"/>
        <w:ind w:firstLine="709"/>
        <w:jc w:val="center"/>
        <w:rPr>
          <w:color w:val="000000"/>
          <w:sz w:val="28"/>
          <w:szCs w:val="28"/>
        </w:rPr>
      </w:pPr>
      <w:r>
        <w:rPr>
          <w:rFonts w:ascii="Tahoma" w:hAnsi="Tahoma" w:cs="Tahoma"/>
          <w:color w:val="000000"/>
          <w:sz w:val="18"/>
          <w:szCs w:val="18"/>
        </w:rPr>
        <w:br/>
      </w:r>
      <w:r w:rsidRPr="00180C8D">
        <w:rPr>
          <w:b/>
          <w:bCs/>
          <w:color w:val="000000"/>
          <w:sz w:val="28"/>
          <w:szCs w:val="28"/>
        </w:rPr>
        <w:t>Рис. 1.1. </w:t>
      </w:r>
      <w:r w:rsidRPr="00180C8D">
        <w:rPr>
          <w:color w:val="000000"/>
          <w:sz w:val="28"/>
          <w:szCs w:val="28"/>
        </w:rPr>
        <w:t xml:space="preserve">Стартовая страница </w:t>
      </w:r>
      <w:proofErr w:type="spellStart"/>
      <w:r w:rsidRPr="00180C8D">
        <w:rPr>
          <w:color w:val="000000"/>
          <w:sz w:val="28"/>
          <w:szCs w:val="28"/>
        </w:rPr>
        <w:t>Visual</w:t>
      </w:r>
      <w:proofErr w:type="spellEnd"/>
      <w:r w:rsidRPr="00180C8D">
        <w:rPr>
          <w:color w:val="000000"/>
          <w:sz w:val="28"/>
          <w:szCs w:val="28"/>
        </w:rPr>
        <w:t xml:space="preserve"> </w:t>
      </w:r>
      <w:proofErr w:type="spellStart"/>
      <w:r w:rsidRPr="00180C8D">
        <w:rPr>
          <w:color w:val="000000"/>
          <w:sz w:val="28"/>
          <w:szCs w:val="28"/>
        </w:rPr>
        <w:t>Studio</w:t>
      </w:r>
      <w:proofErr w:type="spellEnd"/>
      <w:r w:rsidRPr="00180C8D">
        <w:rPr>
          <w:color w:val="000000"/>
          <w:sz w:val="28"/>
          <w:szCs w:val="28"/>
        </w:rPr>
        <w:t xml:space="preserve"> 2010</w:t>
      </w:r>
    </w:p>
    <w:p w:rsidR="00180C8D" w:rsidRDefault="00180C8D" w:rsidP="00180C8D">
      <w:pPr>
        <w:pStyle w:val="ac"/>
        <w:shd w:val="clear" w:color="auto" w:fill="FFFFFF"/>
        <w:spacing w:before="0" w:beforeAutospacing="0" w:after="0" w:afterAutospacing="0"/>
        <w:ind w:firstLine="709"/>
        <w:jc w:val="both"/>
        <w:rPr>
          <w:color w:val="000000"/>
          <w:sz w:val="28"/>
          <w:szCs w:val="28"/>
        </w:rPr>
      </w:pPr>
    </w:p>
    <w:p w:rsidR="0053066F" w:rsidRPr="00180C8D" w:rsidRDefault="0053066F" w:rsidP="00180C8D">
      <w:pPr>
        <w:pStyle w:val="ac"/>
        <w:shd w:val="clear" w:color="auto" w:fill="FFFFFF"/>
        <w:spacing w:before="0" w:beforeAutospacing="0" w:after="0" w:afterAutospacing="0"/>
        <w:ind w:firstLine="709"/>
        <w:jc w:val="both"/>
        <w:rPr>
          <w:color w:val="000000"/>
          <w:sz w:val="28"/>
          <w:szCs w:val="28"/>
        </w:rPr>
      </w:pPr>
      <w:r w:rsidRPr="00180C8D">
        <w:rPr>
          <w:color w:val="000000"/>
          <w:sz w:val="28"/>
          <w:szCs w:val="28"/>
        </w:rPr>
        <w:t>Следующим шагом является создание нового проекта. Для этого в </w:t>
      </w:r>
      <w:bookmarkStart w:id="26" w:name="keyword18"/>
      <w:bookmarkEnd w:id="26"/>
      <w:r w:rsidRPr="00180C8D">
        <w:rPr>
          <w:rStyle w:val="keyword"/>
          <w:i/>
          <w:iCs/>
          <w:color w:val="000000"/>
          <w:sz w:val="28"/>
          <w:szCs w:val="28"/>
        </w:rPr>
        <w:t>меню</w:t>
      </w:r>
      <w:r w:rsidRPr="00180C8D">
        <w:rPr>
          <w:color w:val="000000"/>
          <w:sz w:val="28"/>
          <w:szCs w:val="28"/>
        </w:rPr>
        <w:t> </w:t>
      </w:r>
      <w:proofErr w:type="spellStart"/>
      <w:r w:rsidRPr="00180C8D">
        <w:rPr>
          <w:b/>
          <w:bCs/>
          <w:color w:val="000000"/>
          <w:sz w:val="28"/>
          <w:szCs w:val="28"/>
        </w:rPr>
        <w:t>File</w:t>
      </w:r>
      <w:proofErr w:type="spellEnd"/>
      <w:r w:rsidRPr="00180C8D">
        <w:rPr>
          <w:color w:val="000000"/>
          <w:sz w:val="28"/>
          <w:szCs w:val="28"/>
        </w:rPr>
        <w:t> необходимо выбрать </w:t>
      </w:r>
      <w:proofErr w:type="spellStart"/>
      <w:r w:rsidRPr="00180C8D">
        <w:rPr>
          <w:b/>
          <w:bCs/>
          <w:color w:val="000000"/>
          <w:sz w:val="28"/>
          <w:szCs w:val="28"/>
        </w:rPr>
        <w:t>New</w:t>
      </w:r>
      <w:proofErr w:type="spellEnd"/>
      <w:r w:rsidRPr="00180C8D">
        <w:rPr>
          <w:b/>
          <w:bCs/>
          <w:color w:val="000000"/>
          <w:sz w:val="28"/>
          <w:szCs w:val="28"/>
        </w:rPr>
        <w:t> – </w:t>
      </w:r>
      <w:proofErr w:type="spellStart"/>
      <w:r w:rsidRPr="00180C8D">
        <w:rPr>
          <w:b/>
          <w:bCs/>
          <w:color w:val="000000"/>
          <w:sz w:val="28"/>
          <w:szCs w:val="28"/>
        </w:rPr>
        <w:t>Project</w:t>
      </w:r>
      <w:proofErr w:type="spellEnd"/>
      <w:r w:rsidRPr="00180C8D">
        <w:rPr>
          <w:color w:val="000000"/>
          <w:sz w:val="28"/>
          <w:szCs w:val="28"/>
        </w:rPr>
        <w:t> (или комбинацию клавиш </w:t>
      </w:r>
      <w:proofErr w:type="spellStart"/>
      <w:r w:rsidRPr="00180C8D">
        <w:rPr>
          <w:b/>
          <w:bCs/>
          <w:color w:val="000000"/>
          <w:sz w:val="28"/>
          <w:szCs w:val="28"/>
        </w:rPr>
        <w:t>Ctrl</w:t>
      </w:r>
      <w:proofErr w:type="spellEnd"/>
      <w:r w:rsidRPr="00180C8D">
        <w:rPr>
          <w:b/>
          <w:bCs/>
          <w:color w:val="000000"/>
          <w:sz w:val="28"/>
          <w:szCs w:val="28"/>
        </w:rPr>
        <w:t> + </w:t>
      </w:r>
      <w:proofErr w:type="spellStart"/>
      <w:r w:rsidRPr="00180C8D">
        <w:rPr>
          <w:b/>
          <w:bCs/>
          <w:color w:val="000000"/>
          <w:sz w:val="28"/>
          <w:szCs w:val="28"/>
        </w:rPr>
        <w:t>Shift</w:t>
      </w:r>
      <w:proofErr w:type="spellEnd"/>
      <w:r w:rsidRPr="00180C8D">
        <w:rPr>
          <w:b/>
          <w:bCs/>
          <w:color w:val="000000"/>
          <w:sz w:val="28"/>
          <w:szCs w:val="28"/>
        </w:rPr>
        <w:t> + </w:t>
      </w:r>
      <w:proofErr w:type="gramStart"/>
      <w:r w:rsidRPr="00180C8D">
        <w:rPr>
          <w:b/>
          <w:bCs/>
          <w:color w:val="000000"/>
          <w:sz w:val="28"/>
          <w:szCs w:val="28"/>
        </w:rPr>
        <w:t>N</w:t>
      </w:r>
      <w:r w:rsidRPr="00180C8D">
        <w:rPr>
          <w:color w:val="000000"/>
          <w:sz w:val="28"/>
          <w:szCs w:val="28"/>
        </w:rPr>
        <w:t> )</w:t>
      </w:r>
      <w:proofErr w:type="gramEnd"/>
      <w:r w:rsidRPr="00180C8D">
        <w:rPr>
          <w:color w:val="000000"/>
          <w:sz w:val="28"/>
          <w:szCs w:val="28"/>
        </w:rPr>
        <w:t>. Результат выбора пунктов </w:t>
      </w:r>
      <w:bookmarkStart w:id="27" w:name="keyword19"/>
      <w:bookmarkEnd w:id="27"/>
      <w:r w:rsidRPr="00180C8D">
        <w:rPr>
          <w:rStyle w:val="keyword"/>
          <w:i/>
          <w:iCs/>
          <w:color w:val="000000"/>
          <w:sz w:val="28"/>
          <w:szCs w:val="28"/>
        </w:rPr>
        <w:t>меню</w:t>
      </w:r>
      <w:r w:rsidRPr="00180C8D">
        <w:rPr>
          <w:color w:val="000000"/>
          <w:sz w:val="28"/>
          <w:szCs w:val="28"/>
        </w:rPr>
        <w:t> для создания нового проекта показан на </w:t>
      </w:r>
      <w:hyperlink r:id="rId17" w:anchor="image.1.2" w:history="1">
        <w:r w:rsidRPr="00180C8D">
          <w:rPr>
            <w:rStyle w:val="aa"/>
            <w:color w:val="0071A6"/>
            <w:sz w:val="28"/>
            <w:szCs w:val="28"/>
          </w:rPr>
          <w:t>рис. 1.2</w:t>
        </w:r>
      </w:hyperlink>
      <w:r w:rsidRPr="00180C8D">
        <w:rPr>
          <w:color w:val="000000"/>
          <w:sz w:val="28"/>
          <w:szCs w:val="28"/>
        </w:rPr>
        <w:t>.</w:t>
      </w:r>
    </w:p>
    <w:p w:rsidR="0053066F" w:rsidRDefault="0053066F" w:rsidP="00E66E2B">
      <w:pPr>
        <w:shd w:val="clear" w:color="auto" w:fill="FFFFFF"/>
        <w:jc w:val="center"/>
        <w:rPr>
          <w:rFonts w:ascii="Tahoma" w:hAnsi="Tahoma" w:cs="Tahoma"/>
          <w:color w:val="000000"/>
          <w:sz w:val="18"/>
          <w:szCs w:val="18"/>
        </w:rPr>
      </w:pPr>
      <w:bookmarkStart w:id="28" w:name="image.1.2"/>
      <w:bookmarkEnd w:id="28"/>
      <w:r>
        <w:rPr>
          <w:rFonts w:ascii="Tahoma" w:hAnsi="Tahoma" w:cs="Tahoma"/>
          <w:noProof/>
          <w:color w:val="000000"/>
          <w:sz w:val="18"/>
          <w:szCs w:val="18"/>
        </w:rPr>
        <w:lastRenderedPageBreak/>
        <w:drawing>
          <wp:inline distT="0" distB="0" distL="0" distR="0">
            <wp:extent cx="4349026" cy="3260367"/>
            <wp:effectExtent l="0" t="0" r="0" b="0"/>
            <wp:docPr id="16" name="Рисунок 16" descr="Окно с выбором нов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Окно с выбором нового проект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861" cy="3266241"/>
                    </a:xfrm>
                    <a:prstGeom prst="rect">
                      <a:avLst/>
                    </a:prstGeom>
                    <a:noFill/>
                    <a:ln>
                      <a:noFill/>
                    </a:ln>
                  </pic:spPr>
                </pic:pic>
              </a:graphicData>
            </a:graphic>
          </wp:inline>
        </w:drawing>
      </w:r>
    </w:p>
    <w:p w:rsidR="0053066F" w:rsidRPr="00180C8D" w:rsidRDefault="0053066F" w:rsidP="00180C8D">
      <w:pPr>
        <w:shd w:val="clear" w:color="auto" w:fill="FFFFFF"/>
        <w:ind w:firstLine="709"/>
        <w:jc w:val="center"/>
        <w:rPr>
          <w:color w:val="000000"/>
          <w:sz w:val="28"/>
          <w:szCs w:val="28"/>
        </w:rPr>
      </w:pPr>
      <w:r>
        <w:rPr>
          <w:rFonts w:ascii="Tahoma" w:hAnsi="Tahoma" w:cs="Tahoma"/>
          <w:color w:val="000000"/>
          <w:sz w:val="18"/>
          <w:szCs w:val="18"/>
        </w:rPr>
        <w:br/>
      </w:r>
      <w:r w:rsidRPr="00180C8D">
        <w:rPr>
          <w:b/>
          <w:bCs/>
          <w:color w:val="000000"/>
          <w:sz w:val="28"/>
          <w:szCs w:val="28"/>
        </w:rPr>
        <w:t>Рис. 1.2. </w:t>
      </w:r>
      <w:r w:rsidRPr="00180C8D">
        <w:rPr>
          <w:color w:val="000000"/>
          <w:sz w:val="28"/>
          <w:szCs w:val="28"/>
        </w:rPr>
        <w:t>Окно с выбором нового проекта</w:t>
      </w:r>
    </w:p>
    <w:p w:rsidR="00180C8D" w:rsidRDefault="00180C8D" w:rsidP="00180C8D">
      <w:pPr>
        <w:pStyle w:val="ac"/>
        <w:shd w:val="clear" w:color="auto" w:fill="FFFFFF"/>
        <w:spacing w:before="0" w:beforeAutospacing="0" w:after="0" w:afterAutospacing="0"/>
        <w:ind w:firstLine="709"/>
        <w:jc w:val="both"/>
        <w:rPr>
          <w:color w:val="000000"/>
          <w:sz w:val="28"/>
          <w:szCs w:val="28"/>
        </w:rPr>
      </w:pPr>
    </w:p>
    <w:p w:rsidR="0053066F" w:rsidRPr="00180C8D" w:rsidRDefault="0053066F" w:rsidP="00180C8D">
      <w:pPr>
        <w:pStyle w:val="ac"/>
        <w:shd w:val="clear" w:color="auto" w:fill="FFFFFF"/>
        <w:spacing w:before="0" w:beforeAutospacing="0" w:after="0" w:afterAutospacing="0"/>
        <w:ind w:firstLine="709"/>
        <w:jc w:val="both"/>
        <w:rPr>
          <w:color w:val="000000"/>
          <w:sz w:val="28"/>
          <w:szCs w:val="28"/>
        </w:rPr>
      </w:pPr>
      <w:r w:rsidRPr="00180C8D">
        <w:rPr>
          <w:color w:val="000000"/>
          <w:sz w:val="28"/>
          <w:szCs w:val="28"/>
        </w:rPr>
        <w:t>Среда </w:t>
      </w:r>
      <w:bookmarkStart w:id="29" w:name="keyword20"/>
      <w:bookmarkEnd w:id="29"/>
      <w:proofErr w:type="spellStart"/>
      <w:r w:rsidRPr="00180C8D">
        <w:rPr>
          <w:rStyle w:val="keyword"/>
          <w:i/>
          <w:iCs/>
          <w:color w:val="000000"/>
          <w:sz w:val="28"/>
          <w:szCs w:val="28"/>
        </w:rPr>
        <w:t>Visual</w:t>
      </w:r>
      <w:proofErr w:type="spellEnd"/>
      <w:r w:rsidRPr="00180C8D">
        <w:rPr>
          <w:rStyle w:val="keyword"/>
          <w:i/>
          <w:iCs/>
          <w:color w:val="000000"/>
          <w:sz w:val="28"/>
          <w:szCs w:val="28"/>
        </w:rPr>
        <w:t xml:space="preserve"> </w:t>
      </w:r>
      <w:proofErr w:type="spellStart"/>
      <w:r w:rsidRPr="00180C8D">
        <w:rPr>
          <w:rStyle w:val="keyword"/>
          <w:i/>
          <w:iCs/>
          <w:color w:val="000000"/>
          <w:sz w:val="28"/>
          <w:szCs w:val="28"/>
        </w:rPr>
        <w:t>Studio</w:t>
      </w:r>
      <w:proofErr w:type="spellEnd"/>
      <w:r w:rsidRPr="00180C8D">
        <w:rPr>
          <w:color w:val="000000"/>
          <w:sz w:val="28"/>
          <w:szCs w:val="28"/>
        </w:rPr>
        <w:t> отобразит окно </w:t>
      </w:r>
      <w:proofErr w:type="spellStart"/>
      <w:r w:rsidRPr="00180C8D">
        <w:rPr>
          <w:b/>
          <w:bCs/>
          <w:color w:val="000000"/>
          <w:sz w:val="28"/>
          <w:szCs w:val="28"/>
        </w:rPr>
        <w:t>New</w:t>
      </w:r>
      <w:proofErr w:type="spellEnd"/>
      <w:r w:rsidRPr="00180C8D">
        <w:rPr>
          <w:b/>
          <w:bCs/>
          <w:color w:val="000000"/>
          <w:sz w:val="28"/>
          <w:szCs w:val="28"/>
        </w:rPr>
        <w:t xml:space="preserve"> </w:t>
      </w:r>
      <w:proofErr w:type="spellStart"/>
      <w:r w:rsidRPr="00180C8D">
        <w:rPr>
          <w:b/>
          <w:bCs/>
          <w:color w:val="000000"/>
          <w:sz w:val="28"/>
          <w:szCs w:val="28"/>
        </w:rPr>
        <w:t>Project</w:t>
      </w:r>
      <w:proofErr w:type="spellEnd"/>
      <w:r w:rsidRPr="00180C8D">
        <w:rPr>
          <w:color w:val="000000"/>
          <w:sz w:val="28"/>
          <w:szCs w:val="28"/>
        </w:rPr>
        <w:t>, в котором необходимо выбрать тип создаваемого проекта. </w:t>
      </w:r>
      <w:r w:rsidRPr="00180C8D">
        <w:rPr>
          <w:i/>
          <w:iCs/>
          <w:color w:val="000000"/>
          <w:sz w:val="28"/>
          <w:szCs w:val="28"/>
        </w:rPr>
        <w:t>Проект</w:t>
      </w:r>
      <w:r w:rsidRPr="00180C8D">
        <w:rPr>
          <w:color w:val="000000"/>
          <w:sz w:val="28"/>
          <w:szCs w:val="28"/>
        </w:rPr>
        <w:t> (</w:t>
      </w:r>
      <w:bookmarkStart w:id="30" w:name="keyword21"/>
      <w:bookmarkEnd w:id="30"/>
      <w:proofErr w:type="spellStart"/>
      <w:r w:rsidRPr="00180C8D">
        <w:rPr>
          <w:rStyle w:val="keyword"/>
          <w:i/>
          <w:iCs/>
          <w:color w:val="000000"/>
          <w:sz w:val="28"/>
          <w:szCs w:val="28"/>
        </w:rPr>
        <w:t>project</w:t>
      </w:r>
      <w:proofErr w:type="spellEnd"/>
      <w:r w:rsidRPr="00180C8D">
        <w:rPr>
          <w:color w:val="000000"/>
          <w:sz w:val="28"/>
          <w:szCs w:val="28"/>
        </w:rPr>
        <w:t>) используется в </w:t>
      </w:r>
      <w:bookmarkStart w:id="31" w:name="keyword22"/>
      <w:bookmarkEnd w:id="31"/>
      <w:proofErr w:type="spellStart"/>
      <w:r w:rsidRPr="00180C8D">
        <w:rPr>
          <w:rStyle w:val="keyword"/>
          <w:i/>
          <w:iCs/>
          <w:color w:val="000000"/>
          <w:sz w:val="28"/>
          <w:szCs w:val="28"/>
        </w:rPr>
        <w:t>Visual</w:t>
      </w:r>
      <w:proofErr w:type="spellEnd"/>
      <w:r w:rsidRPr="00180C8D">
        <w:rPr>
          <w:rStyle w:val="keyword"/>
          <w:i/>
          <w:iCs/>
          <w:color w:val="000000"/>
          <w:sz w:val="28"/>
          <w:szCs w:val="28"/>
        </w:rPr>
        <w:t xml:space="preserve"> </w:t>
      </w:r>
      <w:proofErr w:type="spellStart"/>
      <w:r w:rsidRPr="00180C8D">
        <w:rPr>
          <w:rStyle w:val="keyword"/>
          <w:i/>
          <w:iCs/>
          <w:color w:val="000000"/>
          <w:sz w:val="28"/>
          <w:szCs w:val="28"/>
        </w:rPr>
        <w:t>Studio</w:t>
      </w:r>
      <w:proofErr w:type="spellEnd"/>
      <w:r w:rsidRPr="00180C8D">
        <w:rPr>
          <w:color w:val="000000"/>
          <w:sz w:val="28"/>
          <w:szCs w:val="28"/>
        </w:rPr>
        <w:t> для логической группировки нескольких файлов, содержащих исходный код, на одном из поддерживаемых языков программирования, а также любых вспомогательных файлов. Обычно после сборки проекта (которая включает компиляцию всех входящих в проект файлов исходного кода) создается один исполняемый </w:t>
      </w:r>
      <w:bookmarkStart w:id="32" w:name="keyword23"/>
      <w:bookmarkEnd w:id="32"/>
      <w:r w:rsidRPr="00180C8D">
        <w:rPr>
          <w:rStyle w:val="keyword"/>
          <w:i/>
          <w:iCs/>
          <w:color w:val="000000"/>
          <w:sz w:val="28"/>
          <w:szCs w:val="28"/>
        </w:rPr>
        <w:t>модуль</w:t>
      </w:r>
      <w:r w:rsidRPr="00180C8D">
        <w:rPr>
          <w:color w:val="000000"/>
          <w:sz w:val="28"/>
          <w:szCs w:val="28"/>
        </w:rPr>
        <w:t>.</w:t>
      </w:r>
    </w:p>
    <w:p w:rsidR="00C218C9" w:rsidRPr="00C218C9" w:rsidRDefault="00C218C9" w:rsidP="00C218C9">
      <w:pPr>
        <w:shd w:val="clear" w:color="auto" w:fill="FFFFFF"/>
        <w:ind w:firstLine="709"/>
        <w:jc w:val="both"/>
        <w:rPr>
          <w:color w:val="000000"/>
          <w:sz w:val="28"/>
          <w:szCs w:val="28"/>
        </w:rPr>
      </w:pPr>
      <w:r w:rsidRPr="00C218C9">
        <w:rPr>
          <w:color w:val="000000"/>
          <w:sz w:val="28"/>
          <w:szCs w:val="28"/>
        </w:rPr>
        <w:t>В окне </w:t>
      </w:r>
      <w:proofErr w:type="spellStart"/>
      <w:r w:rsidRPr="00C218C9">
        <w:rPr>
          <w:b/>
          <w:bCs/>
          <w:color w:val="000000"/>
          <w:sz w:val="28"/>
          <w:szCs w:val="28"/>
        </w:rPr>
        <w:t>New</w:t>
      </w:r>
      <w:proofErr w:type="spellEnd"/>
      <w:r w:rsidRPr="00C218C9">
        <w:rPr>
          <w:b/>
          <w:bCs/>
          <w:color w:val="000000"/>
          <w:sz w:val="28"/>
          <w:szCs w:val="28"/>
        </w:rPr>
        <w:t xml:space="preserve"> </w:t>
      </w:r>
      <w:proofErr w:type="spellStart"/>
      <w:r w:rsidRPr="00C218C9">
        <w:rPr>
          <w:b/>
          <w:bCs/>
          <w:color w:val="000000"/>
          <w:sz w:val="28"/>
          <w:szCs w:val="28"/>
        </w:rPr>
        <w:t>Project</w:t>
      </w:r>
      <w:proofErr w:type="spellEnd"/>
      <w:r w:rsidRPr="00C218C9">
        <w:rPr>
          <w:color w:val="000000"/>
          <w:sz w:val="28"/>
          <w:szCs w:val="28"/>
        </w:rPr>
        <w:t> следует развернуть узел </w:t>
      </w:r>
      <w:bookmarkStart w:id="33" w:name="keyword24"/>
      <w:bookmarkEnd w:id="33"/>
      <w:proofErr w:type="spellStart"/>
      <w:r w:rsidRPr="00C218C9">
        <w:rPr>
          <w:i/>
          <w:iCs/>
          <w:color w:val="000000"/>
          <w:sz w:val="28"/>
          <w:szCs w:val="28"/>
        </w:rPr>
        <w:t>Visual</w:t>
      </w:r>
      <w:proofErr w:type="spellEnd"/>
      <w:r w:rsidRPr="00C218C9">
        <w:rPr>
          <w:color w:val="000000"/>
          <w:sz w:val="28"/>
          <w:szCs w:val="28"/>
        </w:rPr>
        <w:t> С++, обратиться к пункту Win32 и на центральной панели выбрать Win32 </w:t>
      </w:r>
      <w:bookmarkStart w:id="34" w:name="keyword25"/>
      <w:bookmarkEnd w:id="34"/>
      <w:proofErr w:type="spellStart"/>
      <w:r w:rsidRPr="00C218C9">
        <w:rPr>
          <w:i/>
          <w:iCs/>
          <w:color w:val="000000"/>
          <w:sz w:val="28"/>
          <w:szCs w:val="28"/>
        </w:rPr>
        <w:t>Console</w:t>
      </w:r>
      <w:proofErr w:type="spellEnd"/>
      <w:r w:rsidRPr="00C218C9">
        <w:rPr>
          <w:i/>
          <w:iCs/>
          <w:color w:val="000000"/>
          <w:sz w:val="28"/>
          <w:szCs w:val="28"/>
        </w:rPr>
        <w:t xml:space="preserve"> </w:t>
      </w:r>
      <w:proofErr w:type="spellStart"/>
      <w:r w:rsidRPr="00C218C9">
        <w:rPr>
          <w:i/>
          <w:iCs/>
          <w:color w:val="000000"/>
          <w:sz w:val="28"/>
          <w:szCs w:val="28"/>
        </w:rPr>
        <w:t>Application</w:t>
      </w:r>
      <w:proofErr w:type="spellEnd"/>
      <w:r w:rsidRPr="00C218C9">
        <w:rPr>
          <w:color w:val="000000"/>
          <w:sz w:val="28"/>
          <w:szCs w:val="28"/>
        </w:rPr>
        <w:t>. Выбор этой опции показан на рис. </w:t>
      </w:r>
      <w:hyperlink r:id="rId19" w:anchor="image.1.3" w:history="1">
        <w:r w:rsidRPr="00C218C9">
          <w:rPr>
            <w:color w:val="0071A6"/>
            <w:sz w:val="28"/>
            <w:szCs w:val="28"/>
            <w:u w:val="single"/>
          </w:rPr>
          <w:t>рис. 1.3</w:t>
        </w:r>
      </w:hyperlink>
      <w:r w:rsidRPr="00C218C9">
        <w:rPr>
          <w:color w:val="000000"/>
          <w:sz w:val="28"/>
          <w:szCs w:val="28"/>
        </w:rPr>
        <w:t>.</w:t>
      </w:r>
    </w:p>
    <w:p w:rsidR="00C218C9" w:rsidRPr="00C218C9" w:rsidRDefault="00C218C9" w:rsidP="00E66E2B">
      <w:pPr>
        <w:shd w:val="clear" w:color="auto" w:fill="FFFFFF"/>
        <w:jc w:val="center"/>
        <w:rPr>
          <w:color w:val="000000"/>
          <w:sz w:val="28"/>
          <w:szCs w:val="28"/>
        </w:rPr>
      </w:pPr>
      <w:bookmarkStart w:id="35" w:name="image.1.3"/>
      <w:bookmarkEnd w:id="35"/>
      <w:r w:rsidRPr="00C218C9">
        <w:rPr>
          <w:noProof/>
          <w:color w:val="000000"/>
          <w:sz w:val="28"/>
          <w:szCs w:val="28"/>
        </w:rPr>
        <w:drawing>
          <wp:inline distT="0" distB="0" distL="0" distR="0" wp14:anchorId="35670A30" wp14:editId="0FA8A3CB">
            <wp:extent cx="3849958" cy="2767054"/>
            <wp:effectExtent l="0" t="0" r="0" b="0"/>
            <wp:docPr id="27" name="Рисунок 27" descr="Выбор тип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бор типа проек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8469" cy="2773171"/>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color w:val="000000"/>
          <w:sz w:val="28"/>
          <w:szCs w:val="28"/>
        </w:rPr>
        <w:br/>
      </w:r>
      <w:r w:rsidRPr="00C218C9">
        <w:rPr>
          <w:b/>
          <w:bCs/>
          <w:color w:val="000000"/>
          <w:sz w:val="28"/>
          <w:szCs w:val="28"/>
        </w:rPr>
        <w:t>Рис. 1.3. </w:t>
      </w:r>
      <w:r w:rsidRPr="00C218C9">
        <w:rPr>
          <w:color w:val="000000"/>
          <w:sz w:val="28"/>
          <w:szCs w:val="28"/>
        </w:rPr>
        <w:t>Выбор типа проекта</w:t>
      </w:r>
    </w:p>
    <w:p w:rsidR="00E66E2B" w:rsidRDefault="00E66E2B" w:rsidP="00C218C9">
      <w:pPr>
        <w:shd w:val="clear" w:color="auto" w:fill="FFFFFF"/>
        <w:ind w:firstLine="709"/>
        <w:jc w:val="both"/>
        <w:rPr>
          <w:color w:val="000000"/>
          <w:sz w:val="28"/>
          <w:szCs w:val="28"/>
        </w:rPr>
      </w:pPr>
    </w:p>
    <w:p w:rsidR="00C218C9" w:rsidRPr="00C218C9" w:rsidRDefault="00C218C9" w:rsidP="00C218C9">
      <w:pPr>
        <w:shd w:val="clear" w:color="auto" w:fill="FFFFFF"/>
        <w:ind w:firstLine="709"/>
        <w:jc w:val="both"/>
        <w:rPr>
          <w:color w:val="000000"/>
          <w:sz w:val="28"/>
          <w:szCs w:val="28"/>
        </w:rPr>
      </w:pPr>
      <w:r w:rsidRPr="00C218C9">
        <w:rPr>
          <w:color w:val="000000"/>
          <w:sz w:val="28"/>
          <w:szCs w:val="28"/>
        </w:rPr>
        <w:t>Затем в </w:t>
      </w:r>
      <w:bookmarkStart w:id="36" w:name="keyword26"/>
      <w:bookmarkEnd w:id="36"/>
      <w:r w:rsidRPr="00C218C9">
        <w:rPr>
          <w:i/>
          <w:iCs/>
          <w:color w:val="000000"/>
          <w:sz w:val="28"/>
          <w:szCs w:val="28"/>
        </w:rPr>
        <w:t>поле</w:t>
      </w:r>
      <w:r w:rsidRPr="00C218C9">
        <w:rPr>
          <w:color w:val="000000"/>
          <w:sz w:val="28"/>
          <w:szCs w:val="28"/>
        </w:rPr>
        <w:t> редактора </w:t>
      </w:r>
      <w:proofErr w:type="spellStart"/>
      <w:r w:rsidRPr="00C218C9">
        <w:rPr>
          <w:b/>
          <w:bCs/>
          <w:color w:val="000000"/>
          <w:sz w:val="28"/>
          <w:szCs w:val="28"/>
        </w:rPr>
        <w:t>Name</w:t>
      </w:r>
      <w:proofErr w:type="spellEnd"/>
      <w:r w:rsidRPr="00C218C9">
        <w:rPr>
          <w:color w:val="000000"/>
          <w:sz w:val="28"/>
          <w:szCs w:val="28"/>
        </w:rPr>
        <w:t> (где </w:t>
      </w:r>
      <w:bookmarkStart w:id="37" w:name="keyword27"/>
      <w:bookmarkEnd w:id="37"/>
      <w:r w:rsidRPr="00C218C9">
        <w:rPr>
          <w:i/>
          <w:iCs/>
          <w:color w:val="000000"/>
          <w:sz w:val="28"/>
          <w:szCs w:val="28"/>
        </w:rPr>
        <w:t>по</w:t>
      </w:r>
      <w:r w:rsidRPr="00C218C9">
        <w:rPr>
          <w:color w:val="000000"/>
          <w:sz w:val="28"/>
          <w:szCs w:val="28"/>
        </w:rPr>
        <w:t> умолчанию имеется &lt;</w:t>
      </w:r>
      <w:proofErr w:type="spellStart"/>
      <w:r w:rsidRPr="00C218C9">
        <w:rPr>
          <w:color w:val="000000"/>
          <w:sz w:val="28"/>
          <w:szCs w:val="28"/>
        </w:rPr>
        <w:t>Enter_name</w:t>
      </w:r>
      <w:proofErr w:type="spellEnd"/>
      <w:r w:rsidRPr="00C218C9">
        <w:rPr>
          <w:color w:val="000000"/>
          <w:sz w:val="28"/>
          <w:szCs w:val="28"/>
        </w:rPr>
        <w:t>&gt;) следует ввести имя проекта, например, </w:t>
      </w:r>
      <w:proofErr w:type="spellStart"/>
      <w:r w:rsidRPr="00C218C9">
        <w:rPr>
          <w:b/>
          <w:bCs/>
          <w:color w:val="000000"/>
          <w:sz w:val="28"/>
          <w:szCs w:val="28"/>
        </w:rPr>
        <w:t>hello</w:t>
      </w:r>
      <w:proofErr w:type="spellEnd"/>
      <w:r w:rsidRPr="00C218C9">
        <w:rPr>
          <w:color w:val="000000"/>
          <w:sz w:val="28"/>
          <w:szCs w:val="28"/>
        </w:rPr>
        <w:t>. В </w:t>
      </w:r>
      <w:bookmarkStart w:id="38" w:name="keyword28"/>
      <w:bookmarkEnd w:id="38"/>
      <w:r w:rsidRPr="00C218C9">
        <w:rPr>
          <w:i/>
          <w:iCs/>
          <w:color w:val="000000"/>
          <w:sz w:val="28"/>
          <w:szCs w:val="28"/>
        </w:rPr>
        <w:t>поле</w:t>
      </w:r>
      <w:r w:rsidRPr="00C218C9">
        <w:rPr>
          <w:color w:val="000000"/>
          <w:sz w:val="28"/>
          <w:szCs w:val="28"/>
        </w:rPr>
        <w:t> </w:t>
      </w:r>
      <w:proofErr w:type="spellStart"/>
      <w:r w:rsidRPr="00C218C9">
        <w:rPr>
          <w:b/>
          <w:bCs/>
          <w:color w:val="000000"/>
          <w:sz w:val="28"/>
          <w:szCs w:val="28"/>
        </w:rPr>
        <w:t>Location</w:t>
      </w:r>
      <w:proofErr w:type="spellEnd"/>
      <w:r w:rsidRPr="00C218C9">
        <w:rPr>
          <w:color w:val="000000"/>
          <w:sz w:val="28"/>
          <w:szCs w:val="28"/>
        </w:rPr>
        <w:t> можно указать </w:t>
      </w:r>
      <w:bookmarkStart w:id="39" w:name="keyword29"/>
      <w:bookmarkEnd w:id="39"/>
      <w:r w:rsidRPr="00C218C9">
        <w:rPr>
          <w:i/>
          <w:iCs/>
          <w:color w:val="000000"/>
          <w:sz w:val="28"/>
          <w:szCs w:val="28"/>
        </w:rPr>
        <w:t>путь</w:t>
      </w:r>
      <w:r w:rsidRPr="00C218C9">
        <w:rPr>
          <w:color w:val="000000"/>
          <w:sz w:val="28"/>
          <w:szCs w:val="28"/>
        </w:rPr>
        <w:t> размещения проекта, или выбрать </w:t>
      </w:r>
      <w:bookmarkStart w:id="40" w:name="keyword30"/>
      <w:bookmarkEnd w:id="40"/>
      <w:r w:rsidRPr="00C218C9">
        <w:rPr>
          <w:i/>
          <w:iCs/>
          <w:color w:val="000000"/>
          <w:sz w:val="28"/>
          <w:szCs w:val="28"/>
        </w:rPr>
        <w:t>путь</w:t>
      </w:r>
      <w:r w:rsidRPr="00C218C9">
        <w:rPr>
          <w:color w:val="000000"/>
          <w:sz w:val="28"/>
          <w:szCs w:val="28"/>
        </w:rPr>
        <w:t xml:space="preserve"> размещения проекта с помощью клавиши (кнопки) </w:t>
      </w:r>
      <w:proofErr w:type="spellStart"/>
      <w:r w:rsidRPr="00C218C9">
        <w:rPr>
          <w:color w:val="000000"/>
          <w:sz w:val="28"/>
          <w:szCs w:val="28"/>
        </w:rPr>
        <w:t>Browse</w:t>
      </w:r>
      <w:proofErr w:type="spellEnd"/>
      <w:r w:rsidRPr="00C218C9">
        <w:rPr>
          <w:color w:val="000000"/>
          <w:sz w:val="28"/>
          <w:szCs w:val="28"/>
        </w:rPr>
        <w:t>. </w:t>
      </w:r>
      <w:bookmarkStart w:id="41" w:name="keyword31"/>
      <w:bookmarkEnd w:id="41"/>
      <w:r w:rsidRPr="00C218C9">
        <w:rPr>
          <w:i/>
          <w:iCs/>
          <w:color w:val="000000"/>
          <w:sz w:val="28"/>
          <w:szCs w:val="28"/>
        </w:rPr>
        <w:t>По</w:t>
      </w:r>
      <w:r w:rsidRPr="00C218C9">
        <w:rPr>
          <w:color w:val="000000"/>
          <w:sz w:val="28"/>
          <w:szCs w:val="28"/>
        </w:rPr>
        <w:t xml:space="preserve"> умолчанию проект сохраняется в специальной папке </w:t>
      </w:r>
      <w:proofErr w:type="spellStart"/>
      <w:r w:rsidRPr="00C218C9">
        <w:rPr>
          <w:color w:val="000000"/>
          <w:sz w:val="28"/>
          <w:szCs w:val="28"/>
        </w:rPr>
        <w:t>Projects</w:t>
      </w:r>
      <w:proofErr w:type="spellEnd"/>
      <w:r w:rsidRPr="00C218C9">
        <w:rPr>
          <w:color w:val="000000"/>
          <w:sz w:val="28"/>
          <w:szCs w:val="28"/>
        </w:rPr>
        <w:t>. Пример выбора имени проекта показано на </w:t>
      </w:r>
      <w:hyperlink r:id="rId21" w:anchor="image.1.4" w:history="1">
        <w:r w:rsidRPr="00C218C9">
          <w:rPr>
            <w:color w:val="0071A6"/>
            <w:sz w:val="28"/>
            <w:szCs w:val="28"/>
            <w:u w:val="single"/>
          </w:rPr>
          <w:t>рис. 1.4</w:t>
        </w:r>
      </w:hyperlink>
      <w:r w:rsidRPr="00C218C9">
        <w:rPr>
          <w:color w:val="000000"/>
          <w:sz w:val="28"/>
          <w:szCs w:val="28"/>
        </w:rPr>
        <w:t>.</w:t>
      </w:r>
    </w:p>
    <w:p w:rsidR="00C218C9" w:rsidRPr="00C218C9" w:rsidRDefault="00C218C9" w:rsidP="00C218C9">
      <w:pPr>
        <w:shd w:val="clear" w:color="auto" w:fill="FFFFFF"/>
        <w:ind w:firstLine="709"/>
        <w:jc w:val="both"/>
        <w:rPr>
          <w:color w:val="000000"/>
          <w:sz w:val="28"/>
          <w:szCs w:val="28"/>
        </w:rPr>
      </w:pPr>
      <w:r w:rsidRPr="00C218C9">
        <w:rPr>
          <w:color w:val="000000"/>
          <w:sz w:val="28"/>
          <w:szCs w:val="28"/>
        </w:rPr>
        <w:t>Одновременно с созданием проекта </w:t>
      </w:r>
      <w:bookmarkStart w:id="42" w:name="keyword32"/>
      <w:bookmarkEnd w:id="42"/>
      <w:proofErr w:type="spellStart"/>
      <w:r w:rsidRPr="00C218C9">
        <w:rPr>
          <w:i/>
          <w:iCs/>
          <w:color w:val="000000"/>
          <w:sz w:val="28"/>
          <w:szCs w:val="28"/>
        </w:rPr>
        <w:t>Visual</w:t>
      </w:r>
      <w:proofErr w:type="spellEnd"/>
      <w:r w:rsidRPr="00C218C9">
        <w:rPr>
          <w:i/>
          <w:iCs/>
          <w:color w:val="000000"/>
          <w:sz w:val="28"/>
          <w:szCs w:val="28"/>
        </w:rPr>
        <w:t xml:space="preserve"> </w:t>
      </w:r>
      <w:proofErr w:type="spellStart"/>
      <w:r w:rsidRPr="00C218C9">
        <w:rPr>
          <w:i/>
          <w:iCs/>
          <w:color w:val="000000"/>
          <w:sz w:val="28"/>
          <w:szCs w:val="28"/>
        </w:rPr>
        <w:t>Studio</w:t>
      </w:r>
      <w:proofErr w:type="spellEnd"/>
      <w:r w:rsidRPr="00C218C9">
        <w:rPr>
          <w:color w:val="000000"/>
          <w:sz w:val="28"/>
          <w:szCs w:val="28"/>
        </w:rPr>
        <w:t> создает решение. </w:t>
      </w:r>
      <w:r w:rsidRPr="00C218C9">
        <w:rPr>
          <w:i/>
          <w:iCs/>
          <w:color w:val="000000"/>
          <w:sz w:val="28"/>
          <w:szCs w:val="28"/>
        </w:rPr>
        <w:t>Решение</w:t>
      </w:r>
      <w:r w:rsidRPr="00C218C9">
        <w:rPr>
          <w:color w:val="000000"/>
          <w:sz w:val="28"/>
          <w:szCs w:val="28"/>
        </w:rPr>
        <w:t> (</w:t>
      </w:r>
      <w:proofErr w:type="spellStart"/>
      <w:r w:rsidRPr="00C218C9">
        <w:rPr>
          <w:color w:val="000000"/>
          <w:sz w:val="28"/>
          <w:szCs w:val="28"/>
        </w:rPr>
        <w:t>solution</w:t>
      </w:r>
      <w:proofErr w:type="spellEnd"/>
      <w:r w:rsidRPr="00C218C9">
        <w:rPr>
          <w:color w:val="000000"/>
          <w:sz w:val="28"/>
          <w:szCs w:val="28"/>
        </w:rPr>
        <w:t>) – это способ объединения нескольких проектов для организации более удобной работы с ними.</w:t>
      </w:r>
    </w:p>
    <w:p w:rsidR="00C218C9" w:rsidRPr="00C218C9" w:rsidRDefault="00C218C9" w:rsidP="00C218C9">
      <w:pPr>
        <w:shd w:val="clear" w:color="auto" w:fill="FFFFFF"/>
        <w:ind w:firstLine="709"/>
        <w:jc w:val="both"/>
        <w:rPr>
          <w:color w:val="000000"/>
          <w:sz w:val="28"/>
          <w:szCs w:val="28"/>
        </w:rPr>
      </w:pPr>
      <w:r w:rsidRPr="00C218C9">
        <w:rPr>
          <w:color w:val="000000"/>
          <w:sz w:val="28"/>
          <w:szCs w:val="28"/>
        </w:rPr>
        <w:t>После нажатия кнопки </w:t>
      </w:r>
      <w:r w:rsidRPr="00C218C9">
        <w:rPr>
          <w:b/>
          <w:bCs/>
          <w:color w:val="000000"/>
          <w:sz w:val="28"/>
          <w:szCs w:val="28"/>
        </w:rPr>
        <w:t>OK</w:t>
      </w:r>
      <w:r w:rsidRPr="00C218C9">
        <w:rPr>
          <w:color w:val="000000"/>
          <w:sz w:val="28"/>
          <w:szCs w:val="28"/>
        </w:rPr>
        <w:t> откроется окно </w:t>
      </w:r>
      <w:r w:rsidRPr="00C218C9">
        <w:rPr>
          <w:b/>
          <w:bCs/>
          <w:color w:val="000000"/>
          <w:sz w:val="28"/>
          <w:szCs w:val="28"/>
        </w:rPr>
        <w:t xml:space="preserve">Win32 </w:t>
      </w:r>
      <w:proofErr w:type="spellStart"/>
      <w:r w:rsidRPr="00C218C9">
        <w:rPr>
          <w:b/>
          <w:bCs/>
          <w:color w:val="000000"/>
          <w:sz w:val="28"/>
          <w:szCs w:val="28"/>
        </w:rPr>
        <w:t>Application</w:t>
      </w:r>
      <w:proofErr w:type="spellEnd"/>
      <w:r w:rsidRPr="00C218C9">
        <w:rPr>
          <w:b/>
          <w:bCs/>
          <w:color w:val="000000"/>
          <w:sz w:val="28"/>
          <w:szCs w:val="28"/>
        </w:rPr>
        <w:t xml:space="preserve"> </w:t>
      </w:r>
      <w:proofErr w:type="spellStart"/>
      <w:r w:rsidRPr="00C218C9">
        <w:rPr>
          <w:b/>
          <w:bCs/>
          <w:color w:val="000000"/>
          <w:sz w:val="28"/>
          <w:szCs w:val="28"/>
        </w:rPr>
        <w:t>Wizard</w:t>
      </w:r>
      <w:proofErr w:type="spellEnd"/>
      <w:r w:rsidRPr="00C218C9">
        <w:rPr>
          <w:color w:val="000000"/>
          <w:sz w:val="28"/>
          <w:szCs w:val="28"/>
        </w:rPr>
        <w:t> (мастер создания приложений для операционных систем </w:t>
      </w:r>
      <w:bookmarkStart w:id="43" w:name="keyword33"/>
      <w:bookmarkEnd w:id="43"/>
      <w:proofErr w:type="spellStart"/>
      <w:r w:rsidRPr="00C218C9">
        <w:rPr>
          <w:i/>
          <w:iCs/>
          <w:color w:val="000000"/>
          <w:sz w:val="28"/>
          <w:szCs w:val="28"/>
        </w:rPr>
        <w:t>Windows</w:t>
      </w:r>
      <w:proofErr w:type="spellEnd"/>
      <w:r w:rsidRPr="00C218C9">
        <w:rPr>
          <w:color w:val="000000"/>
          <w:sz w:val="28"/>
          <w:szCs w:val="28"/>
        </w:rPr>
        <w:t>), показанное на </w:t>
      </w:r>
      <w:hyperlink r:id="rId22" w:anchor="image.1.5" w:history="1">
        <w:r w:rsidRPr="00C218C9">
          <w:rPr>
            <w:color w:val="0071A6"/>
            <w:sz w:val="28"/>
            <w:szCs w:val="28"/>
            <w:u w:val="single"/>
          </w:rPr>
          <w:t>рис. 1.5</w:t>
        </w:r>
      </w:hyperlink>
      <w:r w:rsidRPr="00C218C9">
        <w:rPr>
          <w:color w:val="000000"/>
          <w:sz w:val="28"/>
          <w:szCs w:val="28"/>
        </w:rPr>
        <w:t>.</w:t>
      </w:r>
    </w:p>
    <w:p w:rsidR="00C218C9" w:rsidRPr="00C218C9" w:rsidRDefault="00C218C9" w:rsidP="00E66E2B">
      <w:pPr>
        <w:shd w:val="clear" w:color="auto" w:fill="FFFFFF"/>
        <w:jc w:val="center"/>
        <w:rPr>
          <w:rFonts w:ascii="Tahoma" w:hAnsi="Tahoma" w:cs="Tahoma"/>
          <w:color w:val="000000"/>
          <w:sz w:val="18"/>
          <w:szCs w:val="18"/>
        </w:rPr>
      </w:pPr>
      <w:bookmarkStart w:id="44" w:name="image.1.4"/>
      <w:bookmarkEnd w:id="44"/>
      <w:r w:rsidRPr="00C218C9">
        <w:rPr>
          <w:rFonts w:ascii="Tahoma" w:hAnsi="Tahoma" w:cs="Tahoma"/>
          <w:noProof/>
          <w:color w:val="000000"/>
          <w:sz w:val="18"/>
          <w:szCs w:val="18"/>
        </w:rPr>
        <w:drawing>
          <wp:inline distT="0" distB="0" distL="0" distR="0" wp14:anchorId="4CFEB67E" wp14:editId="6DC20CEF">
            <wp:extent cx="3163875" cy="2273951"/>
            <wp:effectExtent l="0" t="0" r="0" b="0"/>
            <wp:docPr id="28" name="Рисунок 28" descr="Пример задания имени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 задания имени проек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4052" cy="2281265"/>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rFonts w:ascii="Tahoma" w:hAnsi="Tahoma" w:cs="Tahoma"/>
          <w:color w:val="000000"/>
          <w:sz w:val="18"/>
          <w:szCs w:val="18"/>
        </w:rPr>
        <w:br/>
      </w:r>
      <w:r w:rsidRPr="00C218C9">
        <w:rPr>
          <w:b/>
          <w:bCs/>
          <w:color w:val="000000"/>
          <w:sz w:val="28"/>
          <w:szCs w:val="28"/>
        </w:rPr>
        <w:t>Рис. 1.4. </w:t>
      </w:r>
      <w:r w:rsidRPr="00C218C9">
        <w:rPr>
          <w:color w:val="000000"/>
          <w:sz w:val="28"/>
          <w:szCs w:val="28"/>
        </w:rPr>
        <w:t>Пример задания имени проекта</w:t>
      </w:r>
    </w:p>
    <w:p w:rsidR="00E66E2B" w:rsidRDefault="00E66E2B" w:rsidP="00E66E2B">
      <w:pPr>
        <w:shd w:val="clear" w:color="auto" w:fill="FFFFFF"/>
        <w:ind w:firstLine="709"/>
        <w:jc w:val="both"/>
        <w:rPr>
          <w:color w:val="000000"/>
          <w:sz w:val="28"/>
          <w:szCs w:val="28"/>
        </w:rPr>
      </w:pP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t>Выбор имени проекта может быть достаточно произвольным: допустимо использовать числовое </w:t>
      </w:r>
      <w:bookmarkStart w:id="45" w:name="keyword34"/>
      <w:bookmarkEnd w:id="45"/>
      <w:r w:rsidRPr="00C218C9">
        <w:rPr>
          <w:i/>
          <w:iCs/>
          <w:color w:val="000000"/>
          <w:sz w:val="28"/>
          <w:szCs w:val="28"/>
        </w:rPr>
        <w:t>значение</w:t>
      </w:r>
      <w:r w:rsidRPr="00C218C9">
        <w:rPr>
          <w:color w:val="000000"/>
          <w:sz w:val="28"/>
          <w:szCs w:val="28"/>
        </w:rPr>
        <w:t>, допустимо имя задавать через буквы русского алфавита.</w:t>
      </w: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t>В дальнейшем будем использовать имя, набранное с помощью букв латинского алфавита и, может быть, с добавлением цифр.</w:t>
      </w:r>
    </w:p>
    <w:p w:rsidR="00C218C9" w:rsidRPr="00C218C9" w:rsidRDefault="00C218C9" w:rsidP="00E66E2B">
      <w:pPr>
        <w:shd w:val="clear" w:color="auto" w:fill="FFFFFF"/>
        <w:jc w:val="center"/>
        <w:rPr>
          <w:rFonts w:ascii="Tahoma" w:hAnsi="Tahoma" w:cs="Tahoma"/>
          <w:color w:val="000000"/>
          <w:sz w:val="18"/>
          <w:szCs w:val="18"/>
        </w:rPr>
      </w:pPr>
      <w:bookmarkStart w:id="46" w:name="image.1.5"/>
      <w:bookmarkEnd w:id="46"/>
      <w:r w:rsidRPr="00C218C9">
        <w:rPr>
          <w:rFonts w:ascii="Tahoma" w:hAnsi="Tahoma" w:cs="Tahoma"/>
          <w:noProof/>
          <w:color w:val="000000"/>
          <w:sz w:val="18"/>
          <w:szCs w:val="18"/>
        </w:rPr>
        <w:drawing>
          <wp:inline distT="0" distB="0" distL="0" distR="0" wp14:anchorId="62ABDE8E" wp14:editId="05E71B7A">
            <wp:extent cx="2591877" cy="2208529"/>
            <wp:effectExtent l="0" t="0" r="0" b="1905"/>
            <wp:docPr id="29" name="Рисунок 29" descr="Мастер создания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стер создания приложен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8359" cy="2222573"/>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rFonts w:ascii="Tahoma" w:hAnsi="Tahoma" w:cs="Tahoma"/>
          <w:color w:val="000000"/>
          <w:sz w:val="18"/>
          <w:szCs w:val="18"/>
        </w:rPr>
        <w:br/>
      </w:r>
      <w:r w:rsidRPr="00C218C9">
        <w:rPr>
          <w:b/>
          <w:bCs/>
          <w:color w:val="000000"/>
          <w:sz w:val="28"/>
          <w:szCs w:val="28"/>
        </w:rPr>
        <w:t>Рис. 1.5. </w:t>
      </w:r>
      <w:r w:rsidRPr="00C218C9">
        <w:rPr>
          <w:color w:val="000000"/>
          <w:sz w:val="28"/>
          <w:szCs w:val="28"/>
        </w:rPr>
        <w:t>Мастер создания приложения</w:t>
      </w:r>
    </w:p>
    <w:p w:rsidR="00E66E2B" w:rsidRDefault="00E66E2B" w:rsidP="00E66E2B">
      <w:pPr>
        <w:shd w:val="clear" w:color="auto" w:fill="FFFFFF"/>
        <w:ind w:firstLine="709"/>
        <w:jc w:val="both"/>
        <w:rPr>
          <w:color w:val="000000"/>
          <w:sz w:val="28"/>
          <w:szCs w:val="28"/>
        </w:rPr>
      </w:pP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t>На первой странице представлена </w:t>
      </w:r>
      <w:bookmarkStart w:id="47" w:name="keyword35"/>
      <w:bookmarkEnd w:id="47"/>
      <w:r w:rsidRPr="00C218C9">
        <w:rPr>
          <w:i/>
          <w:iCs/>
          <w:color w:val="000000"/>
          <w:sz w:val="28"/>
          <w:szCs w:val="28"/>
        </w:rPr>
        <w:t>информация</w:t>
      </w:r>
      <w:r w:rsidRPr="00C218C9">
        <w:rPr>
          <w:color w:val="000000"/>
          <w:sz w:val="28"/>
          <w:szCs w:val="28"/>
        </w:rPr>
        <w:t> о создаваемом проекте, на второй можно сделать первичные настройки проекта. После обращения к странице </w:t>
      </w:r>
      <w:proofErr w:type="spellStart"/>
      <w:r w:rsidRPr="00C218C9">
        <w:rPr>
          <w:b/>
          <w:bCs/>
          <w:color w:val="000000"/>
          <w:sz w:val="28"/>
          <w:szCs w:val="28"/>
        </w:rPr>
        <w:t>Application</w:t>
      </w:r>
      <w:proofErr w:type="spellEnd"/>
      <w:r w:rsidRPr="00C218C9">
        <w:rPr>
          <w:b/>
          <w:bCs/>
          <w:color w:val="000000"/>
          <w:sz w:val="28"/>
          <w:szCs w:val="28"/>
        </w:rPr>
        <w:t xml:space="preserve"> </w:t>
      </w:r>
      <w:proofErr w:type="spellStart"/>
      <w:r w:rsidRPr="00C218C9">
        <w:rPr>
          <w:b/>
          <w:bCs/>
          <w:color w:val="000000"/>
          <w:sz w:val="28"/>
          <w:szCs w:val="28"/>
        </w:rPr>
        <w:t>Settings</w:t>
      </w:r>
      <w:proofErr w:type="spellEnd"/>
      <w:r w:rsidRPr="00C218C9">
        <w:rPr>
          <w:color w:val="000000"/>
          <w:sz w:val="28"/>
          <w:szCs w:val="28"/>
        </w:rPr>
        <w:t>, или после нажатия кнопки </w:t>
      </w:r>
      <w:proofErr w:type="spellStart"/>
      <w:r w:rsidRPr="00C218C9">
        <w:rPr>
          <w:b/>
          <w:bCs/>
          <w:color w:val="000000"/>
          <w:sz w:val="28"/>
          <w:szCs w:val="28"/>
        </w:rPr>
        <w:t>Next</w:t>
      </w:r>
      <w:proofErr w:type="spellEnd"/>
      <w:r w:rsidRPr="00C218C9">
        <w:rPr>
          <w:color w:val="000000"/>
          <w:sz w:val="28"/>
          <w:szCs w:val="28"/>
        </w:rPr>
        <w:t> получим окно, показанное на рис. </w:t>
      </w:r>
      <w:hyperlink r:id="rId25" w:anchor="image.1.6" w:history="1">
        <w:r w:rsidRPr="00C218C9">
          <w:rPr>
            <w:color w:val="0071A6"/>
            <w:sz w:val="28"/>
            <w:szCs w:val="28"/>
            <w:u w:val="single"/>
          </w:rPr>
          <w:t>рис. 1.6</w:t>
        </w:r>
      </w:hyperlink>
      <w:r w:rsidRPr="00C218C9">
        <w:rPr>
          <w:color w:val="000000"/>
          <w:sz w:val="28"/>
          <w:szCs w:val="28"/>
        </w:rPr>
        <w:t>.</w:t>
      </w:r>
    </w:p>
    <w:p w:rsidR="00C218C9" w:rsidRPr="00C218C9" w:rsidRDefault="00C218C9" w:rsidP="00E66E2B">
      <w:pPr>
        <w:shd w:val="clear" w:color="auto" w:fill="FFFFFF"/>
        <w:jc w:val="center"/>
        <w:rPr>
          <w:rFonts w:ascii="Tahoma" w:hAnsi="Tahoma" w:cs="Tahoma"/>
          <w:color w:val="000000"/>
          <w:sz w:val="18"/>
          <w:szCs w:val="18"/>
        </w:rPr>
      </w:pPr>
      <w:bookmarkStart w:id="48" w:name="image.1.6"/>
      <w:bookmarkEnd w:id="48"/>
      <w:r w:rsidRPr="00C218C9">
        <w:rPr>
          <w:rFonts w:ascii="Tahoma" w:hAnsi="Tahoma" w:cs="Tahoma"/>
          <w:noProof/>
          <w:color w:val="000000"/>
          <w:sz w:val="18"/>
          <w:szCs w:val="18"/>
        </w:rPr>
        <w:drawing>
          <wp:inline distT="0" distB="0" distL="0" distR="0" wp14:anchorId="7685E52B" wp14:editId="38095198">
            <wp:extent cx="3117039" cy="2656018"/>
            <wp:effectExtent l="0" t="0" r="7620" b="0"/>
            <wp:docPr id="30" name="Рисунок 30" descr="Страница мастера  настройки  проекта по умолч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раница мастера  настройки  проекта по умолчани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5305" cy="2663061"/>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rFonts w:ascii="Tahoma" w:hAnsi="Tahoma" w:cs="Tahoma"/>
          <w:color w:val="000000"/>
          <w:sz w:val="18"/>
          <w:szCs w:val="18"/>
        </w:rPr>
        <w:br/>
      </w:r>
      <w:r w:rsidRPr="00C218C9">
        <w:rPr>
          <w:b/>
          <w:bCs/>
          <w:color w:val="000000"/>
          <w:sz w:val="28"/>
          <w:szCs w:val="28"/>
        </w:rPr>
        <w:t>Рис. 1.6. </w:t>
      </w:r>
      <w:r w:rsidRPr="00C218C9">
        <w:rPr>
          <w:color w:val="000000"/>
          <w:sz w:val="28"/>
          <w:szCs w:val="28"/>
        </w:rPr>
        <w:t>Страница мастера настройки проекта по умолчанию</w:t>
      </w:r>
    </w:p>
    <w:p w:rsidR="00E66E2B" w:rsidRDefault="00E66E2B" w:rsidP="00E66E2B">
      <w:pPr>
        <w:shd w:val="clear" w:color="auto" w:fill="FFFFFF"/>
        <w:ind w:firstLine="709"/>
        <w:jc w:val="both"/>
        <w:rPr>
          <w:color w:val="000000"/>
          <w:sz w:val="28"/>
          <w:szCs w:val="28"/>
        </w:rPr>
      </w:pP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t xml:space="preserve">В дополнительных опциях </w:t>
      </w:r>
      <w:proofErr w:type="gramStart"/>
      <w:r w:rsidRPr="00C218C9">
        <w:rPr>
          <w:color w:val="000000"/>
          <w:sz w:val="28"/>
          <w:szCs w:val="28"/>
        </w:rPr>
        <w:t>( </w:t>
      </w:r>
      <w:proofErr w:type="spellStart"/>
      <w:r w:rsidRPr="00C218C9">
        <w:rPr>
          <w:b/>
          <w:bCs/>
          <w:color w:val="000000"/>
          <w:sz w:val="28"/>
          <w:szCs w:val="28"/>
        </w:rPr>
        <w:t>Additional</w:t>
      </w:r>
      <w:proofErr w:type="spellEnd"/>
      <w:proofErr w:type="gramEnd"/>
      <w:r w:rsidRPr="00C218C9">
        <w:rPr>
          <w:b/>
          <w:bCs/>
          <w:color w:val="000000"/>
          <w:sz w:val="28"/>
          <w:szCs w:val="28"/>
        </w:rPr>
        <w:t xml:space="preserve"> </w:t>
      </w:r>
      <w:proofErr w:type="spellStart"/>
      <w:r w:rsidRPr="00C218C9">
        <w:rPr>
          <w:b/>
          <w:bCs/>
          <w:color w:val="000000"/>
          <w:sz w:val="28"/>
          <w:szCs w:val="28"/>
        </w:rPr>
        <w:t>options</w:t>
      </w:r>
      <w:proofErr w:type="spellEnd"/>
      <w:r w:rsidRPr="00C218C9">
        <w:rPr>
          <w:color w:val="000000"/>
          <w:sz w:val="28"/>
          <w:szCs w:val="28"/>
        </w:rPr>
        <w:t> ) следует поставить галочку в </w:t>
      </w:r>
      <w:bookmarkStart w:id="49" w:name="keyword36"/>
      <w:bookmarkEnd w:id="49"/>
      <w:r w:rsidRPr="00C218C9">
        <w:rPr>
          <w:i/>
          <w:iCs/>
          <w:color w:val="000000"/>
          <w:sz w:val="28"/>
          <w:szCs w:val="28"/>
        </w:rPr>
        <w:t>поле</w:t>
      </w:r>
      <w:r w:rsidRPr="00C218C9">
        <w:rPr>
          <w:color w:val="000000"/>
          <w:sz w:val="28"/>
          <w:szCs w:val="28"/>
        </w:rPr>
        <w:t> </w:t>
      </w:r>
      <w:proofErr w:type="spellStart"/>
      <w:r w:rsidRPr="00C218C9">
        <w:rPr>
          <w:b/>
          <w:bCs/>
          <w:color w:val="000000"/>
          <w:sz w:val="28"/>
          <w:szCs w:val="28"/>
        </w:rPr>
        <w:t>Empty</w:t>
      </w:r>
      <w:proofErr w:type="spellEnd"/>
      <w:r w:rsidRPr="00C218C9">
        <w:rPr>
          <w:b/>
          <w:bCs/>
          <w:color w:val="000000"/>
          <w:sz w:val="28"/>
          <w:szCs w:val="28"/>
        </w:rPr>
        <w:t xml:space="preserve"> </w:t>
      </w:r>
      <w:proofErr w:type="spellStart"/>
      <w:r w:rsidRPr="00C218C9">
        <w:rPr>
          <w:b/>
          <w:bCs/>
          <w:color w:val="000000"/>
          <w:sz w:val="28"/>
          <w:szCs w:val="28"/>
        </w:rPr>
        <w:t>project</w:t>
      </w:r>
      <w:proofErr w:type="spellEnd"/>
      <w:r w:rsidRPr="00C218C9">
        <w:rPr>
          <w:color w:val="000000"/>
          <w:sz w:val="28"/>
          <w:szCs w:val="28"/>
        </w:rPr>
        <w:t> (пустой проект) и снять (убрать) галочку в </w:t>
      </w:r>
      <w:bookmarkStart w:id="50" w:name="keyword37"/>
      <w:bookmarkEnd w:id="50"/>
      <w:r w:rsidRPr="00C218C9">
        <w:rPr>
          <w:i/>
          <w:iCs/>
          <w:color w:val="000000"/>
          <w:sz w:val="28"/>
          <w:szCs w:val="28"/>
        </w:rPr>
        <w:t>поле</w:t>
      </w:r>
      <w:r w:rsidRPr="00C218C9">
        <w:rPr>
          <w:color w:val="000000"/>
          <w:sz w:val="28"/>
          <w:szCs w:val="28"/>
        </w:rPr>
        <w:t> </w:t>
      </w:r>
      <w:proofErr w:type="spellStart"/>
      <w:r w:rsidRPr="00C218C9">
        <w:rPr>
          <w:b/>
          <w:bCs/>
          <w:color w:val="000000"/>
          <w:sz w:val="28"/>
          <w:szCs w:val="28"/>
        </w:rPr>
        <w:t>Precompiled</w:t>
      </w:r>
      <w:proofErr w:type="spellEnd"/>
      <w:r w:rsidRPr="00C218C9">
        <w:rPr>
          <w:b/>
          <w:bCs/>
          <w:color w:val="000000"/>
          <w:sz w:val="28"/>
          <w:szCs w:val="28"/>
        </w:rPr>
        <w:t xml:space="preserve"> </w:t>
      </w:r>
      <w:proofErr w:type="spellStart"/>
      <w:r w:rsidRPr="00C218C9">
        <w:rPr>
          <w:b/>
          <w:bCs/>
          <w:color w:val="000000"/>
          <w:sz w:val="28"/>
          <w:szCs w:val="28"/>
        </w:rPr>
        <w:t>header</w:t>
      </w:r>
      <w:proofErr w:type="spellEnd"/>
      <w:r w:rsidRPr="00C218C9">
        <w:rPr>
          <w:color w:val="000000"/>
          <w:sz w:val="28"/>
          <w:szCs w:val="28"/>
        </w:rPr>
        <w:t>. Получим экранную форму, показанную на </w:t>
      </w:r>
      <w:hyperlink r:id="rId27" w:anchor="image.1.7" w:history="1">
        <w:r w:rsidRPr="00C218C9">
          <w:rPr>
            <w:color w:val="0071A6"/>
            <w:sz w:val="28"/>
            <w:szCs w:val="28"/>
            <w:u w:val="single"/>
          </w:rPr>
          <w:t>рис. 1.7</w:t>
        </w:r>
      </w:hyperlink>
      <w:r w:rsidRPr="00C218C9">
        <w:rPr>
          <w:color w:val="000000"/>
          <w:sz w:val="28"/>
          <w:szCs w:val="28"/>
        </w:rPr>
        <w:t>.</w:t>
      </w:r>
    </w:p>
    <w:p w:rsidR="00C218C9" w:rsidRPr="00C218C9" w:rsidRDefault="00C218C9" w:rsidP="00E66E2B">
      <w:pPr>
        <w:shd w:val="clear" w:color="auto" w:fill="FFFFFF"/>
        <w:jc w:val="center"/>
        <w:rPr>
          <w:rFonts w:ascii="Tahoma" w:hAnsi="Tahoma" w:cs="Tahoma"/>
          <w:color w:val="000000"/>
          <w:sz w:val="18"/>
          <w:szCs w:val="18"/>
        </w:rPr>
      </w:pPr>
      <w:bookmarkStart w:id="51" w:name="image.1.7"/>
      <w:bookmarkEnd w:id="51"/>
      <w:r w:rsidRPr="00C218C9">
        <w:rPr>
          <w:rFonts w:ascii="Tahoma" w:hAnsi="Tahoma" w:cs="Tahoma"/>
          <w:noProof/>
          <w:color w:val="000000"/>
          <w:sz w:val="18"/>
          <w:szCs w:val="18"/>
        </w:rPr>
        <w:drawing>
          <wp:inline distT="0" distB="0" distL="0" distR="0" wp14:anchorId="09B59EEE" wp14:editId="48E8A444">
            <wp:extent cx="3968004" cy="3381123"/>
            <wp:effectExtent l="0" t="0" r="0" b="0"/>
            <wp:docPr id="31" name="Рисунок 31" descr="Выполненная настройка мастера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ыполненная настройка мастера приложе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4152" cy="3386362"/>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rFonts w:ascii="Tahoma" w:hAnsi="Tahoma" w:cs="Tahoma"/>
          <w:color w:val="000000"/>
          <w:sz w:val="18"/>
          <w:szCs w:val="18"/>
        </w:rPr>
        <w:br/>
      </w:r>
      <w:r w:rsidRPr="00C218C9">
        <w:rPr>
          <w:b/>
          <w:bCs/>
          <w:color w:val="000000"/>
          <w:sz w:val="28"/>
          <w:szCs w:val="28"/>
        </w:rPr>
        <w:t>Рис. 1.7. </w:t>
      </w:r>
      <w:r w:rsidRPr="00C218C9">
        <w:rPr>
          <w:color w:val="000000"/>
          <w:sz w:val="28"/>
          <w:szCs w:val="28"/>
        </w:rPr>
        <w:t>Выполненная настройка мастера приложений</w:t>
      </w:r>
    </w:p>
    <w:p w:rsidR="00E66E2B" w:rsidRDefault="00E66E2B" w:rsidP="00E66E2B">
      <w:pPr>
        <w:shd w:val="clear" w:color="auto" w:fill="FFFFFF"/>
        <w:ind w:firstLine="709"/>
        <w:jc w:val="both"/>
        <w:rPr>
          <w:color w:val="000000"/>
          <w:sz w:val="28"/>
          <w:szCs w:val="28"/>
        </w:rPr>
      </w:pP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lastRenderedPageBreak/>
        <w:t>Здесь и далее будут создавать проекты </w:t>
      </w:r>
      <w:bookmarkStart w:id="52" w:name="keyword38"/>
      <w:bookmarkEnd w:id="52"/>
      <w:r w:rsidRPr="00C218C9">
        <w:rPr>
          <w:i/>
          <w:iCs/>
          <w:color w:val="000000"/>
          <w:sz w:val="28"/>
          <w:szCs w:val="28"/>
        </w:rPr>
        <w:t>по</w:t>
      </w:r>
      <w:r w:rsidRPr="00C218C9">
        <w:rPr>
          <w:color w:val="000000"/>
          <w:sz w:val="28"/>
          <w:szCs w:val="28"/>
        </w:rPr>
        <w:t> приведенной схеме, т.е. проекты в консольном приложении, которые должны создаваться целиком программистом (за счет выбора </w:t>
      </w:r>
      <w:proofErr w:type="spellStart"/>
      <w:r w:rsidRPr="00C218C9">
        <w:rPr>
          <w:b/>
          <w:bCs/>
          <w:color w:val="000000"/>
          <w:sz w:val="28"/>
          <w:szCs w:val="28"/>
        </w:rPr>
        <w:t>Empty</w:t>
      </w:r>
      <w:proofErr w:type="spellEnd"/>
      <w:r w:rsidRPr="00C218C9">
        <w:rPr>
          <w:b/>
          <w:bCs/>
          <w:color w:val="000000"/>
          <w:sz w:val="28"/>
          <w:szCs w:val="28"/>
        </w:rPr>
        <w:t xml:space="preserve"> </w:t>
      </w:r>
      <w:proofErr w:type="spellStart"/>
      <w:proofErr w:type="gramStart"/>
      <w:r w:rsidRPr="00C218C9">
        <w:rPr>
          <w:b/>
          <w:bCs/>
          <w:color w:val="000000"/>
          <w:sz w:val="28"/>
          <w:szCs w:val="28"/>
        </w:rPr>
        <w:t>project</w:t>
      </w:r>
      <w:proofErr w:type="spellEnd"/>
      <w:r w:rsidRPr="00C218C9">
        <w:rPr>
          <w:color w:val="000000"/>
          <w:sz w:val="28"/>
          <w:szCs w:val="28"/>
        </w:rPr>
        <w:t> )</w:t>
      </w:r>
      <w:proofErr w:type="gramEnd"/>
      <w:r w:rsidRPr="00C218C9">
        <w:rPr>
          <w:color w:val="000000"/>
          <w:sz w:val="28"/>
          <w:szCs w:val="28"/>
        </w:rPr>
        <w:t>. После нажатия кнопки </w:t>
      </w:r>
      <w:proofErr w:type="spellStart"/>
      <w:r w:rsidRPr="00C218C9">
        <w:rPr>
          <w:b/>
          <w:bCs/>
          <w:color w:val="000000"/>
          <w:sz w:val="28"/>
          <w:szCs w:val="28"/>
        </w:rPr>
        <w:t>Finish</w:t>
      </w:r>
      <w:proofErr w:type="spellEnd"/>
      <w:r w:rsidRPr="00C218C9">
        <w:rPr>
          <w:color w:val="000000"/>
          <w:sz w:val="28"/>
          <w:szCs w:val="28"/>
        </w:rPr>
        <w:t>, получим экранную форму, показанную на </w:t>
      </w:r>
      <w:hyperlink r:id="rId29" w:anchor="image.1.8" w:history="1">
        <w:r w:rsidRPr="00C218C9">
          <w:rPr>
            <w:color w:val="0071A6"/>
            <w:sz w:val="28"/>
            <w:szCs w:val="28"/>
            <w:u w:val="single"/>
          </w:rPr>
          <w:t>рис. 1.8</w:t>
        </w:r>
      </w:hyperlink>
      <w:r w:rsidRPr="00C218C9">
        <w:rPr>
          <w:color w:val="000000"/>
          <w:sz w:val="28"/>
          <w:szCs w:val="28"/>
        </w:rPr>
        <w:t>, где приведена последовательность действий добавления файла для создания исходного кода к проекту. Стандартный </w:t>
      </w:r>
      <w:bookmarkStart w:id="53" w:name="keyword39"/>
      <w:bookmarkEnd w:id="53"/>
      <w:r w:rsidRPr="00C218C9">
        <w:rPr>
          <w:i/>
          <w:iCs/>
          <w:color w:val="000000"/>
          <w:sz w:val="28"/>
          <w:szCs w:val="28"/>
        </w:rPr>
        <w:t>путь</w:t>
      </w:r>
      <w:r w:rsidRPr="00C218C9">
        <w:rPr>
          <w:color w:val="000000"/>
          <w:sz w:val="28"/>
          <w:szCs w:val="28"/>
        </w:rPr>
        <w:t> для этого: подвести </w:t>
      </w:r>
      <w:bookmarkStart w:id="54" w:name="keyword40"/>
      <w:bookmarkEnd w:id="54"/>
      <w:r w:rsidRPr="00C218C9">
        <w:rPr>
          <w:i/>
          <w:iCs/>
          <w:color w:val="000000"/>
          <w:sz w:val="28"/>
          <w:szCs w:val="28"/>
        </w:rPr>
        <w:t>курсор</w:t>
      </w:r>
      <w:r w:rsidRPr="00C218C9">
        <w:rPr>
          <w:color w:val="000000"/>
          <w:sz w:val="28"/>
          <w:szCs w:val="28"/>
        </w:rPr>
        <w:t> мыши к папке </w:t>
      </w:r>
      <w:proofErr w:type="spellStart"/>
      <w:r w:rsidRPr="00C218C9">
        <w:rPr>
          <w:b/>
          <w:bCs/>
          <w:color w:val="000000"/>
          <w:sz w:val="28"/>
          <w:szCs w:val="28"/>
        </w:rPr>
        <w:t>Source</w:t>
      </w:r>
      <w:proofErr w:type="spellEnd"/>
      <w:r w:rsidRPr="00C218C9">
        <w:rPr>
          <w:b/>
          <w:bCs/>
          <w:color w:val="000000"/>
          <w:sz w:val="28"/>
          <w:szCs w:val="28"/>
        </w:rPr>
        <w:t xml:space="preserve"> </w:t>
      </w:r>
      <w:proofErr w:type="spellStart"/>
      <w:r w:rsidRPr="00C218C9">
        <w:rPr>
          <w:b/>
          <w:bCs/>
          <w:color w:val="000000"/>
          <w:sz w:val="28"/>
          <w:szCs w:val="28"/>
        </w:rPr>
        <w:t>Files</w:t>
      </w:r>
      <w:proofErr w:type="spellEnd"/>
      <w:r w:rsidRPr="00C218C9">
        <w:rPr>
          <w:color w:val="000000"/>
          <w:sz w:val="28"/>
          <w:szCs w:val="28"/>
        </w:rPr>
        <w:t> из узла </w:t>
      </w:r>
      <w:proofErr w:type="spellStart"/>
      <w:r w:rsidRPr="00C218C9">
        <w:rPr>
          <w:b/>
          <w:bCs/>
          <w:color w:val="000000"/>
          <w:sz w:val="28"/>
          <w:szCs w:val="28"/>
        </w:rPr>
        <w:t>hello</w:t>
      </w:r>
      <w:proofErr w:type="spellEnd"/>
      <w:r w:rsidRPr="00C218C9">
        <w:rPr>
          <w:color w:val="000000"/>
          <w:sz w:val="28"/>
          <w:szCs w:val="28"/>
        </w:rPr>
        <w:t> в левой части открытого проекта приложения, выбрать </w:t>
      </w:r>
      <w:proofErr w:type="spellStart"/>
      <w:r w:rsidRPr="00C218C9">
        <w:rPr>
          <w:b/>
          <w:bCs/>
          <w:color w:val="000000"/>
          <w:sz w:val="28"/>
          <w:szCs w:val="28"/>
        </w:rPr>
        <w:t>Add</w:t>
      </w:r>
      <w:proofErr w:type="spellEnd"/>
      <w:r w:rsidRPr="00C218C9">
        <w:rPr>
          <w:color w:val="000000"/>
          <w:sz w:val="28"/>
          <w:szCs w:val="28"/>
        </w:rPr>
        <w:t> и </w:t>
      </w:r>
      <w:proofErr w:type="spellStart"/>
      <w:r w:rsidRPr="00C218C9">
        <w:rPr>
          <w:b/>
          <w:bCs/>
          <w:color w:val="000000"/>
          <w:sz w:val="28"/>
          <w:szCs w:val="28"/>
        </w:rPr>
        <w:t>New</w:t>
      </w:r>
      <w:proofErr w:type="spellEnd"/>
      <w:r w:rsidRPr="00C218C9">
        <w:rPr>
          <w:b/>
          <w:bCs/>
          <w:color w:val="000000"/>
          <w:sz w:val="28"/>
          <w:szCs w:val="28"/>
        </w:rPr>
        <w:t xml:space="preserve"> </w:t>
      </w:r>
      <w:proofErr w:type="spellStart"/>
      <w:r w:rsidRPr="00C218C9">
        <w:rPr>
          <w:b/>
          <w:bCs/>
          <w:color w:val="000000"/>
          <w:sz w:val="28"/>
          <w:szCs w:val="28"/>
        </w:rPr>
        <w:t>Item</w:t>
      </w:r>
      <w:proofErr w:type="spellEnd"/>
      <w:r w:rsidRPr="00C218C9">
        <w:rPr>
          <w:color w:val="000000"/>
          <w:sz w:val="28"/>
          <w:szCs w:val="28"/>
        </w:rPr>
        <w:t> (новый элемент).</w:t>
      </w:r>
    </w:p>
    <w:p w:rsidR="00C218C9" w:rsidRPr="00C218C9" w:rsidRDefault="00C218C9" w:rsidP="00E66E2B">
      <w:pPr>
        <w:shd w:val="clear" w:color="auto" w:fill="FFFFFF"/>
        <w:jc w:val="center"/>
        <w:rPr>
          <w:rFonts w:ascii="Tahoma" w:hAnsi="Tahoma" w:cs="Tahoma"/>
          <w:color w:val="000000"/>
          <w:sz w:val="18"/>
          <w:szCs w:val="18"/>
        </w:rPr>
      </w:pPr>
      <w:bookmarkStart w:id="55" w:name="image.1.8"/>
      <w:bookmarkEnd w:id="55"/>
      <w:r w:rsidRPr="00C218C9">
        <w:rPr>
          <w:rFonts w:ascii="Tahoma" w:hAnsi="Tahoma" w:cs="Tahoma"/>
          <w:noProof/>
          <w:color w:val="000000"/>
          <w:sz w:val="18"/>
          <w:szCs w:val="18"/>
        </w:rPr>
        <w:drawing>
          <wp:inline distT="0" distB="0" distL="0" distR="0" wp14:anchorId="179ED120" wp14:editId="6515A2D9">
            <wp:extent cx="3848652" cy="2781420"/>
            <wp:effectExtent l="0" t="0" r="0" b="0"/>
            <wp:docPr id="15" name="Рисунок 15" descr="Меню добавления нового элемента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еню добавления нового элемента к проекту"/>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4743" cy="2785822"/>
                    </a:xfrm>
                    <a:prstGeom prst="rect">
                      <a:avLst/>
                    </a:prstGeom>
                    <a:noFill/>
                    <a:ln>
                      <a:noFill/>
                    </a:ln>
                  </pic:spPr>
                </pic:pic>
              </a:graphicData>
            </a:graphic>
          </wp:inline>
        </w:drawing>
      </w:r>
    </w:p>
    <w:p w:rsidR="00C218C9" w:rsidRPr="00C218C9" w:rsidRDefault="00C218C9" w:rsidP="00E66E2B">
      <w:pPr>
        <w:shd w:val="clear" w:color="auto" w:fill="FFFFFF"/>
        <w:ind w:firstLine="709"/>
        <w:jc w:val="center"/>
        <w:rPr>
          <w:color w:val="000000"/>
          <w:sz w:val="28"/>
          <w:szCs w:val="28"/>
        </w:rPr>
      </w:pPr>
      <w:r w:rsidRPr="00C218C9">
        <w:rPr>
          <w:color w:val="000000"/>
          <w:sz w:val="28"/>
          <w:szCs w:val="28"/>
        </w:rPr>
        <w:br/>
      </w:r>
      <w:r w:rsidRPr="00C218C9">
        <w:rPr>
          <w:b/>
          <w:bCs/>
          <w:color w:val="000000"/>
          <w:sz w:val="28"/>
          <w:szCs w:val="28"/>
        </w:rPr>
        <w:t>Рис. 1.8. </w:t>
      </w:r>
      <w:r w:rsidRPr="00C218C9">
        <w:rPr>
          <w:color w:val="000000"/>
          <w:sz w:val="28"/>
          <w:szCs w:val="28"/>
        </w:rPr>
        <w:t>Меню добавления нового элемента к проекту</w:t>
      </w:r>
    </w:p>
    <w:p w:rsidR="00E66E2B" w:rsidRDefault="00E66E2B" w:rsidP="00E66E2B">
      <w:pPr>
        <w:shd w:val="clear" w:color="auto" w:fill="FFFFFF"/>
        <w:ind w:firstLine="709"/>
        <w:jc w:val="both"/>
        <w:rPr>
          <w:color w:val="000000"/>
          <w:sz w:val="28"/>
          <w:szCs w:val="28"/>
        </w:rPr>
      </w:pPr>
    </w:p>
    <w:p w:rsidR="00C218C9" w:rsidRPr="00C218C9" w:rsidRDefault="00C218C9" w:rsidP="00E66E2B">
      <w:pPr>
        <w:shd w:val="clear" w:color="auto" w:fill="FFFFFF"/>
        <w:ind w:firstLine="709"/>
        <w:jc w:val="both"/>
        <w:rPr>
          <w:color w:val="000000"/>
          <w:sz w:val="28"/>
          <w:szCs w:val="28"/>
        </w:rPr>
      </w:pPr>
      <w:r w:rsidRPr="00C218C9">
        <w:rPr>
          <w:color w:val="000000"/>
          <w:sz w:val="28"/>
          <w:szCs w:val="28"/>
        </w:rPr>
        <w:t>После выбора (нажатия) </w:t>
      </w:r>
      <w:proofErr w:type="spellStart"/>
      <w:r w:rsidRPr="00C218C9">
        <w:rPr>
          <w:b/>
          <w:bCs/>
          <w:color w:val="000000"/>
          <w:sz w:val="28"/>
          <w:szCs w:val="28"/>
        </w:rPr>
        <w:t>New</w:t>
      </w:r>
      <w:proofErr w:type="spellEnd"/>
      <w:r w:rsidRPr="00C218C9">
        <w:rPr>
          <w:b/>
          <w:bCs/>
          <w:color w:val="000000"/>
          <w:sz w:val="28"/>
          <w:szCs w:val="28"/>
        </w:rPr>
        <w:t xml:space="preserve"> </w:t>
      </w:r>
      <w:proofErr w:type="spellStart"/>
      <w:r w:rsidRPr="00C218C9">
        <w:rPr>
          <w:b/>
          <w:bCs/>
          <w:color w:val="000000"/>
          <w:sz w:val="28"/>
          <w:szCs w:val="28"/>
        </w:rPr>
        <w:t>Item</w:t>
      </w:r>
      <w:proofErr w:type="spellEnd"/>
      <w:r w:rsidRPr="00C218C9">
        <w:rPr>
          <w:color w:val="000000"/>
          <w:sz w:val="28"/>
          <w:szCs w:val="28"/>
        </w:rPr>
        <w:t> получим окно, показанное на </w:t>
      </w:r>
      <w:hyperlink r:id="rId31" w:anchor="image.1.9" w:history="1">
        <w:r w:rsidRPr="00C218C9">
          <w:rPr>
            <w:color w:val="0071A6"/>
            <w:sz w:val="28"/>
            <w:szCs w:val="28"/>
            <w:u w:val="single"/>
          </w:rPr>
          <w:t>рис. 1.9</w:t>
        </w:r>
      </w:hyperlink>
      <w:r w:rsidRPr="00C218C9">
        <w:rPr>
          <w:color w:val="000000"/>
          <w:sz w:val="28"/>
          <w:szCs w:val="28"/>
        </w:rPr>
        <w:t>, где через </w:t>
      </w:r>
      <w:bookmarkStart w:id="56" w:name="keyword41"/>
      <w:bookmarkEnd w:id="56"/>
      <w:r w:rsidRPr="00C218C9">
        <w:rPr>
          <w:i/>
          <w:iCs/>
          <w:color w:val="000000"/>
          <w:sz w:val="28"/>
          <w:szCs w:val="28"/>
        </w:rPr>
        <w:t>пункт</w:t>
      </w:r>
      <w:r w:rsidRPr="00C218C9">
        <w:rPr>
          <w:color w:val="000000"/>
          <w:sz w:val="28"/>
          <w:szCs w:val="28"/>
        </w:rPr>
        <w:t> </w:t>
      </w:r>
      <w:bookmarkStart w:id="57" w:name="keyword42"/>
      <w:bookmarkEnd w:id="57"/>
      <w:r w:rsidRPr="00C218C9">
        <w:rPr>
          <w:i/>
          <w:iCs/>
          <w:color w:val="000000"/>
          <w:sz w:val="28"/>
          <w:szCs w:val="28"/>
        </w:rPr>
        <w:t>меню</w:t>
      </w:r>
      <w:r w:rsidRPr="00C218C9">
        <w:rPr>
          <w:color w:val="000000"/>
          <w:sz w:val="28"/>
          <w:szCs w:val="28"/>
        </w:rPr>
        <w:t> </w:t>
      </w:r>
      <w:proofErr w:type="spellStart"/>
      <w:r w:rsidRPr="00C218C9">
        <w:rPr>
          <w:b/>
          <w:bCs/>
          <w:color w:val="000000"/>
          <w:sz w:val="28"/>
          <w:szCs w:val="28"/>
        </w:rPr>
        <w:t>Code</w:t>
      </w:r>
      <w:proofErr w:type="spellEnd"/>
      <w:r w:rsidRPr="00C218C9">
        <w:rPr>
          <w:color w:val="000000"/>
          <w:sz w:val="28"/>
          <w:szCs w:val="28"/>
        </w:rPr>
        <w:t> узла </w:t>
      </w:r>
      <w:proofErr w:type="spellStart"/>
      <w:r w:rsidRPr="00C218C9">
        <w:rPr>
          <w:b/>
          <w:bCs/>
          <w:color w:val="000000"/>
          <w:sz w:val="28"/>
          <w:szCs w:val="28"/>
        </w:rPr>
        <w:t>Visual</w:t>
      </w:r>
      <w:proofErr w:type="spellEnd"/>
      <w:r w:rsidRPr="00C218C9">
        <w:rPr>
          <w:b/>
          <w:bCs/>
          <w:color w:val="000000"/>
          <w:sz w:val="28"/>
          <w:szCs w:val="28"/>
        </w:rPr>
        <w:t xml:space="preserve"> C++</w:t>
      </w:r>
      <w:r w:rsidRPr="00C218C9">
        <w:rPr>
          <w:color w:val="000000"/>
          <w:sz w:val="28"/>
          <w:szCs w:val="28"/>
        </w:rPr>
        <w:t> выполнено обращение к центральной части панели, в которой осуществляется выбор типа файлов. В данном случае требуется обратиться к закладке </w:t>
      </w:r>
      <w:r w:rsidRPr="00C218C9">
        <w:rPr>
          <w:b/>
          <w:bCs/>
          <w:color w:val="000000"/>
          <w:sz w:val="28"/>
          <w:szCs w:val="28"/>
        </w:rPr>
        <w:t xml:space="preserve">C++ </w:t>
      </w:r>
      <w:proofErr w:type="spellStart"/>
      <w:r w:rsidRPr="00C218C9">
        <w:rPr>
          <w:b/>
          <w:bCs/>
          <w:color w:val="000000"/>
          <w:sz w:val="28"/>
          <w:szCs w:val="28"/>
        </w:rPr>
        <w:t>File</w:t>
      </w:r>
      <w:proofErr w:type="spellEnd"/>
      <w:r w:rsidRPr="00C218C9">
        <w:rPr>
          <w:color w:val="000000"/>
          <w:sz w:val="28"/>
          <w:szCs w:val="28"/>
        </w:rPr>
        <w:t> (.</w:t>
      </w:r>
      <w:proofErr w:type="spellStart"/>
      <w:r w:rsidRPr="00C218C9">
        <w:rPr>
          <w:color w:val="000000"/>
          <w:sz w:val="28"/>
          <w:szCs w:val="28"/>
        </w:rPr>
        <w:t>cpp</w:t>
      </w:r>
      <w:proofErr w:type="spellEnd"/>
      <w:r w:rsidRPr="00C218C9">
        <w:rPr>
          <w:color w:val="000000"/>
          <w:sz w:val="28"/>
          <w:szCs w:val="28"/>
        </w:rPr>
        <w:t>).</w:t>
      </w:r>
    </w:p>
    <w:p w:rsidR="00C218C9" w:rsidRPr="00C218C9" w:rsidRDefault="00C218C9" w:rsidP="00E66E2B">
      <w:pPr>
        <w:shd w:val="clear" w:color="auto" w:fill="FFFFFF"/>
        <w:jc w:val="center"/>
        <w:rPr>
          <w:rFonts w:ascii="Tahoma" w:hAnsi="Tahoma" w:cs="Tahoma"/>
          <w:color w:val="000000"/>
          <w:sz w:val="18"/>
          <w:szCs w:val="18"/>
        </w:rPr>
      </w:pPr>
      <w:bookmarkStart w:id="58" w:name="image.1.9"/>
      <w:bookmarkEnd w:id="58"/>
      <w:r w:rsidRPr="00C218C9">
        <w:rPr>
          <w:rFonts w:ascii="Tahoma" w:hAnsi="Tahoma" w:cs="Tahoma"/>
          <w:noProof/>
          <w:color w:val="000000"/>
          <w:sz w:val="18"/>
          <w:szCs w:val="18"/>
        </w:rPr>
        <w:drawing>
          <wp:inline distT="0" distB="0" distL="0" distR="0" wp14:anchorId="42C98919" wp14:editId="0ECF1254">
            <wp:extent cx="3721431" cy="2679478"/>
            <wp:effectExtent l="0" t="0" r="0" b="6985"/>
            <wp:docPr id="64" name="Рисунок 64" descr="Окно выбора типа файла для подключения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кно выбора типа файла для подключения к проект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7389" cy="2683768"/>
                    </a:xfrm>
                    <a:prstGeom prst="rect">
                      <a:avLst/>
                    </a:prstGeom>
                    <a:noFill/>
                    <a:ln>
                      <a:noFill/>
                    </a:ln>
                  </pic:spPr>
                </pic:pic>
              </a:graphicData>
            </a:graphic>
          </wp:inline>
        </w:drawing>
      </w:r>
    </w:p>
    <w:p w:rsidR="00C218C9" w:rsidRPr="00C218C9" w:rsidRDefault="00C218C9" w:rsidP="00E66E2B">
      <w:pPr>
        <w:shd w:val="clear" w:color="auto" w:fill="FFFFFF"/>
        <w:ind w:firstLine="709"/>
        <w:jc w:val="both"/>
        <w:rPr>
          <w:color w:val="000000"/>
          <w:sz w:val="28"/>
          <w:szCs w:val="28"/>
        </w:rPr>
      </w:pPr>
      <w:r w:rsidRPr="00C218C9">
        <w:rPr>
          <w:rFonts w:ascii="Tahoma" w:hAnsi="Tahoma" w:cs="Tahoma"/>
          <w:color w:val="000000"/>
          <w:sz w:val="18"/>
          <w:szCs w:val="18"/>
        </w:rPr>
        <w:br/>
      </w:r>
      <w:r w:rsidRPr="00C218C9">
        <w:rPr>
          <w:b/>
          <w:bCs/>
          <w:color w:val="000000"/>
          <w:sz w:val="28"/>
          <w:szCs w:val="28"/>
        </w:rPr>
        <w:t>Рис. 1.9. </w:t>
      </w:r>
      <w:r w:rsidRPr="00C218C9">
        <w:rPr>
          <w:color w:val="000000"/>
          <w:sz w:val="28"/>
          <w:szCs w:val="28"/>
        </w:rPr>
        <w:t>Окно выбора типа файла для подключения к проекту</w:t>
      </w:r>
    </w:p>
    <w:p w:rsidR="00FA6597" w:rsidRDefault="00FA6597" w:rsidP="005A4340">
      <w:pPr>
        <w:ind w:firstLine="709"/>
        <w:jc w:val="both"/>
        <w:rPr>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lastRenderedPageBreak/>
        <w:t>Теперь в </w:t>
      </w:r>
      <w:bookmarkStart w:id="59" w:name="keyword43"/>
      <w:bookmarkEnd w:id="59"/>
      <w:r w:rsidRPr="004C205A">
        <w:rPr>
          <w:rStyle w:val="keyword"/>
          <w:i/>
          <w:iCs/>
          <w:color w:val="000000"/>
          <w:sz w:val="28"/>
          <w:szCs w:val="28"/>
        </w:rPr>
        <w:t>поле</w:t>
      </w:r>
      <w:r w:rsidRPr="004C205A">
        <w:rPr>
          <w:color w:val="000000"/>
          <w:sz w:val="28"/>
          <w:szCs w:val="28"/>
        </w:rPr>
        <w:t> редактора </w:t>
      </w:r>
      <w:proofErr w:type="spellStart"/>
      <w:r w:rsidRPr="004C205A">
        <w:rPr>
          <w:b/>
          <w:bCs/>
          <w:color w:val="000000"/>
          <w:sz w:val="28"/>
          <w:szCs w:val="28"/>
        </w:rPr>
        <w:t>Name</w:t>
      </w:r>
      <w:proofErr w:type="spellEnd"/>
      <w:r w:rsidRPr="004C205A">
        <w:rPr>
          <w:color w:val="000000"/>
          <w:sz w:val="28"/>
          <w:szCs w:val="28"/>
        </w:rPr>
        <w:t> (в нижней части окна) следует задать имя нового файла и указать расширение </w:t>
      </w:r>
      <w:proofErr w:type="gramStart"/>
      <w:r w:rsidRPr="004C205A">
        <w:rPr>
          <w:b/>
          <w:bCs/>
          <w:color w:val="000000"/>
          <w:sz w:val="28"/>
          <w:szCs w:val="28"/>
        </w:rPr>
        <w:t>".с</w:t>
      </w:r>
      <w:proofErr w:type="gramEnd"/>
      <w:r w:rsidRPr="004C205A">
        <w:rPr>
          <w:b/>
          <w:bCs/>
          <w:color w:val="000000"/>
          <w:sz w:val="28"/>
          <w:szCs w:val="28"/>
        </w:rPr>
        <w:t>"</w:t>
      </w:r>
      <w:r w:rsidRPr="004C205A">
        <w:rPr>
          <w:color w:val="000000"/>
          <w:sz w:val="28"/>
          <w:szCs w:val="28"/>
        </w:rPr>
        <w:t>. Например, </w:t>
      </w:r>
      <w:proofErr w:type="spellStart"/>
      <w:r w:rsidRPr="004C205A">
        <w:rPr>
          <w:b/>
          <w:bCs/>
          <w:color w:val="000000"/>
          <w:sz w:val="28"/>
          <w:szCs w:val="28"/>
        </w:rPr>
        <w:t>main.c</w:t>
      </w:r>
      <w:proofErr w:type="spellEnd"/>
      <w:r w:rsidRPr="004C205A">
        <w:rPr>
          <w:color w:val="000000"/>
          <w:sz w:val="28"/>
          <w:szCs w:val="28"/>
        </w:rPr>
        <w:t>. </w:t>
      </w:r>
      <w:bookmarkStart w:id="60" w:name="keyword44"/>
      <w:bookmarkEnd w:id="60"/>
      <w:r w:rsidRPr="004C205A">
        <w:rPr>
          <w:rStyle w:val="keyword"/>
          <w:i/>
          <w:iCs/>
          <w:color w:val="000000"/>
          <w:sz w:val="28"/>
          <w:szCs w:val="28"/>
        </w:rPr>
        <w:t>Имя файла</w:t>
      </w:r>
      <w:r w:rsidRPr="004C205A">
        <w:rPr>
          <w:color w:val="000000"/>
          <w:sz w:val="28"/>
          <w:szCs w:val="28"/>
        </w:rPr>
        <w:t> может быть достаточно произвольным, но имеется негласное соглашение, что </w:t>
      </w:r>
      <w:bookmarkStart w:id="61" w:name="keyword45"/>
      <w:bookmarkEnd w:id="61"/>
      <w:r w:rsidRPr="004C205A">
        <w:rPr>
          <w:rStyle w:val="keyword"/>
          <w:i/>
          <w:iCs/>
          <w:color w:val="000000"/>
          <w:sz w:val="28"/>
          <w:szCs w:val="28"/>
        </w:rPr>
        <w:t>имя файла</w:t>
      </w:r>
      <w:r w:rsidRPr="004C205A">
        <w:rPr>
          <w:color w:val="000000"/>
          <w:sz w:val="28"/>
          <w:szCs w:val="28"/>
        </w:rPr>
        <w:t> должно отражать его назначение и логически описывать исходный код, который в нем содержится. В проекте, состоящем из нескольких файлов, имеет смысл выделить </w:t>
      </w:r>
      <w:bookmarkStart w:id="62" w:name="keyword46"/>
      <w:bookmarkEnd w:id="62"/>
      <w:r w:rsidRPr="004C205A">
        <w:rPr>
          <w:rStyle w:val="keyword"/>
          <w:i/>
          <w:iCs/>
          <w:color w:val="000000"/>
          <w:sz w:val="28"/>
          <w:szCs w:val="28"/>
        </w:rPr>
        <w:t>файл</w:t>
      </w:r>
      <w:r w:rsidRPr="004C205A">
        <w:rPr>
          <w:color w:val="000000"/>
          <w:sz w:val="28"/>
          <w:szCs w:val="28"/>
        </w:rPr>
        <w:t>, содержащий главную функцию программы, с которой она начнет выполняться. В данном пособии такому файлу мы будем задавать имя </w:t>
      </w:r>
      <w:proofErr w:type="spellStart"/>
      <w:r w:rsidRPr="004C205A">
        <w:rPr>
          <w:b/>
          <w:bCs/>
          <w:color w:val="000000"/>
          <w:sz w:val="28"/>
          <w:szCs w:val="28"/>
        </w:rPr>
        <w:t>main.c</w:t>
      </w:r>
      <w:proofErr w:type="spellEnd"/>
      <w:r w:rsidRPr="004C205A">
        <w:rPr>
          <w:color w:val="000000"/>
          <w:sz w:val="28"/>
          <w:szCs w:val="28"/>
        </w:rPr>
        <w:t xml:space="preserve">, где </w:t>
      </w:r>
      <w:proofErr w:type="gramStart"/>
      <w:r w:rsidRPr="004C205A">
        <w:rPr>
          <w:color w:val="000000"/>
          <w:sz w:val="28"/>
          <w:szCs w:val="28"/>
        </w:rPr>
        <w:t>расширение </w:t>
      </w:r>
      <w:r w:rsidRPr="004C205A">
        <w:rPr>
          <w:b/>
          <w:bCs/>
          <w:color w:val="000000"/>
          <w:sz w:val="28"/>
          <w:szCs w:val="28"/>
        </w:rPr>
        <w:t>.с</w:t>
      </w:r>
      <w:proofErr w:type="gramEnd"/>
      <w:r w:rsidRPr="004C205A">
        <w:rPr>
          <w:color w:val="000000"/>
          <w:sz w:val="28"/>
          <w:szCs w:val="28"/>
        </w:rPr>
        <w:t> указывает на то, что этот </w:t>
      </w:r>
      <w:bookmarkStart w:id="63" w:name="keyword47"/>
      <w:bookmarkEnd w:id="63"/>
      <w:r w:rsidRPr="004C205A">
        <w:rPr>
          <w:rStyle w:val="keyword"/>
          <w:i/>
          <w:iCs/>
          <w:color w:val="000000"/>
          <w:sz w:val="28"/>
          <w:szCs w:val="28"/>
        </w:rPr>
        <w:t>файл</w:t>
      </w:r>
      <w:r w:rsidRPr="004C205A">
        <w:rPr>
          <w:color w:val="000000"/>
          <w:sz w:val="28"/>
          <w:szCs w:val="28"/>
        </w:rPr>
        <w:t> содержит исходный код на языке </w:t>
      </w:r>
      <w:r w:rsidRPr="004C205A">
        <w:rPr>
          <w:b/>
          <w:bCs/>
          <w:color w:val="000000"/>
          <w:sz w:val="28"/>
          <w:szCs w:val="28"/>
        </w:rPr>
        <w:t>С</w:t>
      </w:r>
      <w:r w:rsidRPr="004C205A">
        <w:rPr>
          <w:color w:val="000000"/>
          <w:sz w:val="28"/>
          <w:szCs w:val="28"/>
        </w:rPr>
        <w:t>, и он будет транслироваться соответствующим компилятором. Программам на языке </w:t>
      </w:r>
      <w:r w:rsidRPr="004C205A">
        <w:rPr>
          <w:b/>
          <w:bCs/>
          <w:color w:val="000000"/>
          <w:sz w:val="28"/>
          <w:szCs w:val="28"/>
        </w:rPr>
        <w:t>С</w:t>
      </w:r>
      <w:r w:rsidRPr="004C205A">
        <w:rPr>
          <w:color w:val="000000"/>
          <w:sz w:val="28"/>
          <w:szCs w:val="28"/>
        </w:rPr>
        <w:t xml:space="preserve"> принято давать </w:t>
      </w:r>
      <w:proofErr w:type="gramStart"/>
      <w:r w:rsidRPr="004C205A">
        <w:rPr>
          <w:color w:val="000000"/>
          <w:sz w:val="28"/>
          <w:szCs w:val="28"/>
        </w:rPr>
        <w:t>расширение </w:t>
      </w:r>
      <w:r w:rsidRPr="004C205A">
        <w:rPr>
          <w:b/>
          <w:bCs/>
          <w:color w:val="000000"/>
          <w:sz w:val="28"/>
          <w:szCs w:val="28"/>
        </w:rPr>
        <w:t>.</w:t>
      </w:r>
      <w:proofErr w:type="gramEnd"/>
      <w:r w:rsidRPr="004C205A">
        <w:rPr>
          <w:b/>
          <w:bCs/>
          <w:color w:val="000000"/>
          <w:sz w:val="28"/>
          <w:szCs w:val="28"/>
        </w:rPr>
        <w:t>с</w:t>
      </w:r>
      <w:r w:rsidRPr="004C205A">
        <w:rPr>
          <w:color w:val="000000"/>
          <w:sz w:val="28"/>
          <w:szCs w:val="28"/>
        </w:rPr>
        <w:t>. После задания имени файла в </w:t>
      </w:r>
      <w:bookmarkStart w:id="64" w:name="keyword48"/>
      <w:bookmarkEnd w:id="64"/>
      <w:r w:rsidRPr="004C205A">
        <w:rPr>
          <w:rStyle w:val="keyword"/>
          <w:i/>
          <w:iCs/>
          <w:color w:val="000000"/>
          <w:sz w:val="28"/>
          <w:szCs w:val="28"/>
        </w:rPr>
        <w:t>поле</w:t>
      </w:r>
      <w:r w:rsidRPr="004C205A">
        <w:rPr>
          <w:color w:val="000000"/>
          <w:sz w:val="28"/>
          <w:szCs w:val="28"/>
        </w:rPr>
        <w:t> редактора </w:t>
      </w:r>
      <w:proofErr w:type="spellStart"/>
      <w:r w:rsidRPr="004C205A">
        <w:rPr>
          <w:b/>
          <w:bCs/>
          <w:color w:val="000000"/>
          <w:sz w:val="28"/>
          <w:szCs w:val="28"/>
        </w:rPr>
        <w:t>Name</w:t>
      </w:r>
      <w:proofErr w:type="spellEnd"/>
      <w:r w:rsidRPr="004C205A">
        <w:rPr>
          <w:color w:val="000000"/>
          <w:sz w:val="28"/>
          <w:szCs w:val="28"/>
        </w:rPr>
        <w:t>, получим форму, показанную на </w:t>
      </w:r>
      <w:hyperlink r:id="rId33" w:anchor="image.1.10" w:history="1">
        <w:r w:rsidRPr="004C205A">
          <w:rPr>
            <w:rStyle w:val="aa"/>
            <w:color w:val="0071A6"/>
            <w:sz w:val="28"/>
            <w:szCs w:val="28"/>
          </w:rPr>
          <w:t>рис. 1.10</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65" w:name="image.1.10"/>
      <w:bookmarkEnd w:id="65"/>
      <w:r w:rsidRPr="004C205A">
        <w:rPr>
          <w:noProof/>
          <w:color w:val="000000"/>
          <w:sz w:val="28"/>
          <w:szCs w:val="28"/>
        </w:rPr>
        <w:drawing>
          <wp:inline distT="0" distB="0" distL="0" distR="0">
            <wp:extent cx="3537907" cy="2547338"/>
            <wp:effectExtent l="0" t="0" r="5715" b="5715"/>
            <wp:docPr id="73" name="Рисунок 73" descr="Задание имени файла, подключаемому к про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Задание имени файла, подключаемому к проект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2150" cy="2557593"/>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1.10. </w:t>
      </w:r>
      <w:r w:rsidRPr="004C205A">
        <w:rPr>
          <w:color w:val="000000"/>
          <w:sz w:val="28"/>
          <w:szCs w:val="28"/>
        </w:rPr>
        <w:t>Задание имени файла, подключаемому к проекту</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Затем следует нажать кнопку </w:t>
      </w:r>
      <w:proofErr w:type="spellStart"/>
      <w:r w:rsidRPr="004C205A">
        <w:rPr>
          <w:b/>
          <w:bCs/>
          <w:color w:val="000000"/>
          <w:sz w:val="28"/>
          <w:szCs w:val="28"/>
        </w:rPr>
        <w:t>Add</w:t>
      </w:r>
      <w:proofErr w:type="spellEnd"/>
      <w:r w:rsidRPr="004C205A">
        <w:rPr>
          <w:color w:val="000000"/>
          <w:sz w:val="28"/>
          <w:szCs w:val="28"/>
        </w:rPr>
        <w:t>. Вид среды </w:t>
      </w:r>
      <w:bookmarkStart w:id="66" w:name="keyword49"/>
      <w:bookmarkEnd w:id="66"/>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после добавления первого файла к проекту показан на </w:t>
      </w:r>
      <w:hyperlink r:id="rId35" w:anchor="image.1.11" w:history="1">
        <w:r w:rsidRPr="004C205A">
          <w:rPr>
            <w:rStyle w:val="aa"/>
            <w:color w:val="0071A6"/>
            <w:sz w:val="28"/>
            <w:szCs w:val="28"/>
          </w:rPr>
          <w:t>рис. 1.11</w:t>
        </w:r>
      </w:hyperlink>
      <w:r w:rsidRPr="004C205A">
        <w:rPr>
          <w:color w:val="000000"/>
          <w:sz w:val="28"/>
          <w:szCs w:val="28"/>
        </w:rPr>
        <w:t>. Добавленный </w:t>
      </w:r>
      <w:bookmarkStart w:id="67" w:name="keyword50"/>
      <w:bookmarkEnd w:id="67"/>
      <w:r w:rsidRPr="004C205A">
        <w:rPr>
          <w:rStyle w:val="keyword"/>
          <w:i/>
          <w:iCs/>
          <w:color w:val="000000"/>
          <w:sz w:val="28"/>
          <w:szCs w:val="28"/>
        </w:rPr>
        <w:t>файл</w:t>
      </w:r>
      <w:r w:rsidRPr="004C205A">
        <w:rPr>
          <w:color w:val="000000"/>
          <w:sz w:val="28"/>
          <w:szCs w:val="28"/>
        </w:rPr>
        <w:t> отображается в дереве </w:t>
      </w:r>
      <w:proofErr w:type="spellStart"/>
      <w:r w:rsidRPr="004C205A">
        <w:rPr>
          <w:b/>
          <w:bCs/>
          <w:color w:val="000000"/>
          <w:sz w:val="28"/>
          <w:szCs w:val="28"/>
        </w:rPr>
        <w:t>Solution</w:t>
      </w:r>
      <w:proofErr w:type="spellEnd"/>
      <w:r w:rsidRPr="004C205A">
        <w:rPr>
          <w:b/>
          <w:bCs/>
          <w:color w:val="000000"/>
          <w:sz w:val="28"/>
          <w:szCs w:val="28"/>
        </w:rPr>
        <w:t xml:space="preserve"> </w:t>
      </w:r>
      <w:proofErr w:type="spellStart"/>
      <w:r w:rsidRPr="004C205A">
        <w:rPr>
          <w:b/>
          <w:bCs/>
          <w:color w:val="000000"/>
          <w:sz w:val="28"/>
          <w:szCs w:val="28"/>
        </w:rPr>
        <w:t>Explorer</w:t>
      </w:r>
      <w:proofErr w:type="spellEnd"/>
      <w:r w:rsidRPr="004C205A">
        <w:rPr>
          <w:color w:val="000000"/>
          <w:sz w:val="28"/>
          <w:szCs w:val="28"/>
        </w:rPr>
        <w:t> под узлом </w:t>
      </w:r>
      <w:bookmarkStart w:id="68" w:name="keyword51"/>
      <w:bookmarkEnd w:id="68"/>
      <w:proofErr w:type="spellStart"/>
      <w:r w:rsidRPr="004C205A">
        <w:rPr>
          <w:rStyle w:val="keyword"/>
          <w:i/>
          <w:iCs/>
          <w:color w:val="000000"/>
          <w:sz w:val="28"/>
          <w:szCs w:val="28"/>
        </w:rPr>
        <w:t>Source</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Files</w:t>
      </w:r>
      <w:proofErr w:type="spellEnd"/>
      <w:r w:rsidRPr="004C205A">
        <w:rPr>
          <w:color w:val="000000"/>
          <w:sz w:val="28"/>
          <w:szCs w:val="28"/>
        </w:rPr>
        <w:t> (файлы с исходным кодом), и для него автоматически открывается редактор.</w:t>
      </w:r>
    </w:p>
    <w:p w:rsidR="004C205A" w:rsidRPr="004C205A" w:rsidRDefault="004C205A" w:rsidP="004C205A">
      <w:pPr>
        <w:shd w:val="clear" w:color="auto" w:fill="FFFFFF"/>
        <w:jc w:val="center"/>
        <w:rPr>
          <w:color w:val="000000"/>
          <w:sz w:val="28"/>
          <w:szCs w:val="28"/>
        </w:rPr>
      </w:pPr>
      <w:bookmarkStart w:id="69" w:name="image.1.11"/>
      <w:bookmarkEnd w:id="69"/>
      <w:r w:rsidRPr="004C205A">
        <w:rPr>
          <w:noProof/>
          <w:color w:val="000000"/>
          <w:sz w:val="28"/>
          <w:szCs w:val="28"/>
        </w:rPr>
        <w:drawing>
          <wp:inline distT="0" distB="0" distL="0" distR="0">
            <wp:extent cx="3450807" cy="2498720"/>
            <wp:effectExtent l="0" t="0" r="0" b="0"/>
            <wp:docPr id="72" name="Рисунок 72" descr="Подключение файла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Подключение файла проект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60899" cy="2506028"/>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1.11. </w:t>
      </w:r>
      <w:r w:rsidRPr="004C205A">
        <w:rPr>
          <w:color w:val="000000"/>
          <w:sz w:val="28"/>
          <w:szCs w:val="28"/>
        </w:rPr>
        <w:t>Подключение файла проекта</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lastRenderedPageBreak/>
        <w:t>На </w:t>
      </w:r>
      <w:hyperlink r:id="rId37" w:anchor="image.1.11" w:history="1">
        <w:r w:rsidRPr="004C205A">
          <w:rPr>
            <w:rStyle w:val="aa"/>
            <w:color w:val="0071A6"/>
            <w:sz w:val="28"/>
            <w:szCs w:val="28"/>
          </w:rPr>
          <w:t>рис. 1.11</w:t>
        </w:r>
      </w:hyperlink>
      <w:r w:rsidRPr="004C205A">
        <w:rPr>
          <w:color w:val="000000"/>
          <w:sz w:val="28"/>
          <w:szCs w:val="28"/>
        </w:rPr>
        <w:t> в левой панели в папке </w:t>
      </w:r>
      <w:proofErr w:type="spellStart"/>
      <w:r w:rsidRPr="004C205A">
        <w:rPr>
          <w:b/>
          <w:bCs/>
          <w:color w:val="000000"/>
          <w:sz w:val="28"/>
          <w:szCs w:val="28"/>
        </w:rPr>
        <w:t>Solution</w:t>
      </w:r>
      <w:proofErr w:type="spellEnd"/>
      <w:r w:rsidRPr="004C205A">
        <w:rPr>
          <w:b/>
          <w:bCs/>
          <w:color w:val="000000"/>
          <w:sz w:val="28"/>
          <w:szCs w:val="28"/>
        </w:rPr>
        <w:t xml:space="preserve"> </w:t>
      </w:r>
      <w:proofErr w:type="spellStart"/>
      <w:r w:rsidRPr="004C205A">
        <w:rPr>
          <w:b/>
          <w:bCs/>
          <w:color w:val="000000"/>
          <w:sz w:val="28"/>
          <w:szCs w:val="28"/>
        </w:rPr>
        <w:t>Explorer</w:t>
      </w:r>
      <w:proofErr w:type="spellEnd"/>
      <w:r w:rsidRPr="004C205A">
        <w:rPr>
          <w:color w:val="000000"/>
          <w:sz w:val="28"/>
          <w:szCs w:val="28"/>
        </w:rPr>
        <w:t> отображаются файлы, включенные в проект в папках. Приведем описание.</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bookmarkStart w:id="70" w:name="keyword52"/>
      <w:bookmarkEnd w:id="70"/>
      <w:r w:rsidRPr="004C205A">
        <w:rPr>
          <w:rStyle w:val="keyword"/>
          <w:i/>
          <w:iCs/>
          <w:color w:val="000000"/>
          <w:sz w:val="28"/>
          <w:szCs w:val="28"/>
        </w:rPr>
        <w:t>Папка</w:t>
      </w:r>
      <w:r w:rsidRPr="004C205A">
        <w:rPr>
          <w:color w:val="000000"/>
          <w:sz w:val="28"/>
          <w:szCs w:val="28"/>
        </w:rPr>
        <w:t> </w:t>
      </w:r>
      <w:proofErr w:type="spellStart"/>
      <w:r w:rsidRPr="004C205A">
        <w:rPr>
          <w:b/>
          <w:bCs/>
          <w:color w:val="000000"/>
          <w:sz w:val="28"/>
          <w:szCs w:val="28"/>
        </w:rPr>
        <w:t>Source</w:t>
      </w:r>
      <w:proofErr w:type="spellEnd"/>
      <w:r w:rsidRPr="004C205A">
        <w:rPr>
          <w:b/>
          <w:bCs/>
          <w:color w:val="000000"/>
          <w:sz w:val="28"/>
          <w:szCs w:val="28"/>
        </w:rPr>
        <w:t xml:space="preserve"> </w:t>
      </w:r>
      <w:proofErr w:type="spellStart"/>
      <w:r w:rsidRPr="004C205A">
        <w:rPr>
          <w:b/>
          <w:bCs/>
          <w:color w:val="000000"/>
          <w:sz w:val="28"/>
          <w:szCs w:val="28"/>
        </w:rPr>
        <w:t>Files</w:t>
      </w:r>
      <w:proofErr w:type="spellEnd"/>
      <w:r w:rsidRPr="004C205A">
        <w:rPr>
          <w:color w:val="000000"/>
          <w:sz w:val="28"/>
          <w:szCs w:val="28"/>
        </w:rPr>
        <w:t xml:space="preserve"> предназначена для файлов с исходным кодом. В этой папке отображаются файлы с </w:t>
      </w:r>
      <w:proofErr w:type="gramStart"/>
      <w:r w:rsidRPr="004C205A">
        <w:rPr>
          <w:color w:val="000000"/>
          <w:sz w:val="28"/>
          <w:szCs w:val="28"/>
        </w:rPr>
        <w:t>расширением </w:t>
      </w:r>
      <w:r w:rsidRPr="004C205A">
        <w:rPr>
          <w:b/>
          <w:bCs/>
          <w:color w:val="000000"/>
          <w:sz w:val="28"/>
          <w:szCs w:val="28"/>
        </w:rPr>
        <w:t>.</w:t>
      </w:r>
      <w:proofErr w:type="gramEnd"/>
      <w:r w:rsidRPr="004C205A">
        <w:rPr>
          <w:b/>
          <w:bCs/>
          <w:color w:val="000000"/>
          <w:sz w:val="28"/>
          <w:szCs w:val="28"/>
        </w:rPr>
        <w:t>с</w:t>
      </w:r>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bookmarkStart w:id="71" w:name="keyword53"/>
      <w:bookmarkEnd w:id="71"/>
      <w:r w:rsidRPr="004C205A">
        <w:rPr>
          <w:rStyle w:val="keyword"/>
          <w:i/>
          <w:iCs/>
          <w:color w:val="000000"/>
          <w:sz w:val="28"/>
          <w:szCs w:val="28"/>
        </w:rPr>
        <w:t>Папка</w:t>
      </w:r>
      <w:r w:rsidRPr="004C205A">
        <w:rPr>
          <w:color w:val="000000"/>
          <w:sz w:val="28"/>
          <w:szCs w:val="28"/>
        </w:rPr>
        <w:t> </w:t>
      </w:r>
      <w:proofErr w:type="spellStart"/>
      <w:r w:rsidRPr="004C205A">
        <w:rPr>
          <w:b/>
          <w:bCs/>
          <w:color w:val="000000"/>
          <w:sz w:val="28"/>
          <w:szCs w:val="28"/>
        </w:rPr>
        <w:t>Header</w:t>
      </w:r>
      <w:proofErr w:type="spellEnd"/>
      <w:r w:rsidRPr="004C205A">
        <w:rPr>
          <w:b/>
          <w:bCs/>
          <w:color w:val="000000"/>
          <w:sz w:val="28"/>
          <w:szCs w:val="28"/>
        </w:rPr>
        <w:t xml:space="preserve"> </w:t>
      </w:r>
      <w:proofErr w:type="spellStart"/>
      <w:r w:rsidRPr="004C205A">
        <w:rPr>
          <w:b/>
          <w:bCs/>
          <w:color w:val="000000"/>
          <w:sz w:val="28"/>
          <w:szCs w:val="28"/>
        </w:rPr>
        <w:t>Files</w:t>
      </w:r>
      <w:proofErr w:type="spellEnd"/>
      <w:r w:rsidRPr="004C205A">
        <w:rPr>
          <w:color w:val="000000"/>
          <w:sz w:val="28"/>
          <w:szCs w:val="28"/>
        </w:rPr>
        <w:t xml:space="preserve"> содержит заголовочные файлы с </w:t>
      </w:r>
      <w:proofErr w:type="gramStart"/>
      <w:r w:rsidRPr="004C205A">
        <w:rPr>
          <w:color w:val="000000"/>
          <w:sz w:val="28"/>
          <w:szCs w:val="28"/>
        </w:rPr>
        <w:t>расширением </w:t>
      </w:r>
      <w:r w:rsidRPr="004C205A">
        <w:rPr>
          <w:b/>
          <w:bCs/>
          <w:color w:val="000000"/>
          <w:sz w:val="28"/>
          <w:szCs w:val="28"/>
        </w:rPr>
        <w:t>.</w:t>
      </w:r>
      <w:proofErr w:type="gramEnd"/>
      <w:r w:rsidRPr="004C205A">
        <w:rPr>
          <w:b/>
          <w:bCs/>
          <w:color w:val="000000"/>
          <w:sz w:val="28"/>
          <w:szCs w:val="28"/>
        </w:rPr>
        <w:t>h</w:t>
      </w:r>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bookmarkStart w:id="72" w:name="keyword54"/>
      <w:bookmarkEnd w:id="72"/>
      <w:r w:rsidRPr="004C205A">
        <w:rPr>
          <w:rStyle w:val="keyword"/>
          <w:i/>
          <w:iCs/>
          <w:color w:val="000000"/>
          <w:sz w:val="28"/>
          <w:szCs w:val="28"/>
        </w:rPr>
        <w:t>Папка</w:t>
      </w:r>
      <w:r w:rsidRPr="004C205A">
        <w:rPr>
          <w:color w:val="000000"/>
          <w:sz w:val="28"/>
          <w:szCs w:val="28"/>
        </w:rPr>
        <w:t> </w:t>
      </w:r>
      <w:proofErr w:type="spellStart"/>
      <w:r w:rsidRPr="004C205A">
        <w:rPr>
          <w:b/>
          <w:bCs/>
          <w:color w:val="000000"/>
          <w:sz w:val="28"/>
          <w:szCs w:val="28"/>
        </w:rPr>
        <w:t>Resource</w:t>
      </w:r>
      <w:proofErr w:type="spellEnd"/>
      <w:r w:rsidRPr="004C205A">
        <w:rPr>
          <w:b/>
          <w:bCs/>
          <w:color w:val="000000"/>
          <w:sz w:val="28"/>
          <w:szCs w:val="28"/>
        </w:rPr>
        <w:t xml:space="preserve"> </w:t>
      </w:r>
      <w:proofErr w:type="spellStart"/>
      <w:r w:rsidRPr="004C205A">
        <w:rPr>
          <w:b/>
          <w:bCs/>
          <w:color w:val="000000"/>
          <w:sz w:val="28"/>
          <w:szCs w:val="28"/>
        </w:rPr>
        <w:t>Files</w:t>
      </w:r>
      <w:proofErr w:type="spellEnd"/>
      <w:r w:rsidRPr="004C205A">
        <w:rPr>
          <w:color w:val="000000"/>
          <w:sz w:val="28"/>
          <w:szCs w:val="28"/>
        </w:rPr>
        <w:t> содержит </w:t>
      </w:r>
      <w:bookmarkStart w:id="73" w:name="keyword55"/>
      <w:bookmarkEnd w:id="73"/>
      <w:r w:rsidRPr="004C205A">
        <w:rPr>
          <w:rStyle w:val="keyword"/>
          <w:i/>
          <w:iCs/>
          <w:color w:val="000000"/>
          <w:sz w:val="28"/>
          <w:szCs w:val="28"/>
        </w:rPr>
        <w:t>файлы ресурсов</w:t>
      </w:r>
      <w:r w:rsidRPr="004C205A">
        <w:rPr>
          <w:color w:val="000000"/>
          <w:sz w:val="28"/>
          <w:szCs w:val="28"/>
        </w:rPr>
        <w:t xml:space="preserve">, </w:t>
      </w:r>
      <w:proofErr w:type="gramStart"/>
      <w:r w:rsidRPr="004C205A">
        <w:rPr>
          <w:color w:val="000000"/>
          <w:sz w:val="28"/>
          <w:szCs w:val="28"/>
        </w:rPr>
        <w:t>например</w:t>
      </w:r>
      <w:proofErr w:type="gramEnd"/>
      <w:r w:rsidRPr="004C205A">
        <w:rPr>
          <w:color w:val="000000"/>
          <w:sz w:val="28"/>
          <w:szCs w:val="28"/>
        </w:rPr>
        <w:t xml:space="preserve"> изображения и т. д.</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bookmarkStart w:id="74" w:name="keyword56"/>
      <w:bookmarkEnd w:id="74"/>
      <w:r w:rsidRPr="004C205A">
        <w:rPr>
          <w:rStyle w:val="keyword"/>
          <w:i/>
          <w:iCs/>
          <w:color w:val="000000"/>
          <w:sz w:val="28"/>
          <w:szCs w:val="28"/>
        </w:rPr>
        <w:t>Папка</w:t>
      </w:r>
      <w:r w:rsidRPr="004C205A">
        <w:rPr>
          <w:color w:val="000000"/>
          <w:sz w:val="28"/>
          <w:szCs w:val="28"/>
        </w:rPr>
        <w:t> </w:t>
      </w:r>
      <w:proofErr w:type="spellStart"/>
      <w:r w:rsidRPr="004C205A">
        <w:rPr>
          <w:b/>
          <w:bCs/>
          <w:color w:val="000000"/>
          <w:sz w:val="28"/>
          <w:szCs w:val="28"/>
        </w:rPr>
        <w:t>External</w:t>
      </w:r>
      <w:proofErr w:type="spellEnd"/>
      <w:r w:rsidRPr="004C205A">
        <w:rPr>
          <w:b/>
          <w:bCs/>
          <w:color w:val="000000"/>
          <w:sz w:val="28"/>
          <w:szCs w:val="28"/>
        </w:rPr>
        <w:t xml:space="preserve"> </w:t>
      </w:r>
      <w:proofErr w:type="spellStart"/>
      <w:r w:rsidRPr="004C205A">
        <w:rPr>
          <w:b/>
          <w:bCs/>
          <w:color w:val="000000"/>
          <w:sz w:val="28"/>
          <w:szCs w:val="28"/>
        </w:rPr>
        <w:t>Dependencies</w:t>
      </w:r>
      <w:proofErr w:type="spellEnd"/>
      <w:r w:rsidRPr="004C205A">
        <w:rPr>
          <w:color w:val="000000"/>
          <w:sz w:val="28"/>
          <w:szCs w:val="28"/>
        </w:rPr>
        <w:t xml:space="preserve"> отображает файлы, не добавленные явно в проект, но использующиеся в файлах исходного кода, </w:t>
      </w:r>
      <w:proofErr w:type="gramStart"/>
      <w:r w:rsidRPr="004C205A">
        <w:rPr>
          <w:color w:val="000000"/>
          <w:sz w:val="28"/>
          <w:szCs w:val="28"/>
        </w:rPr>
        <w:t>например</w:t>
      </w:r>
      <w:proofErr w:type="gramEnd"/>
      <w:r w:rsidRPr="004C205A">
        <w:rPr>
          <w:color w:val="000000"/>
          <w:sz w:val="28"/>
          <w:szCs w:val="28"/>
        </w:rPr>
        <w:t xml:space="preserve"> включенные при помощи директивы </w:t>
      </w:r>
      <w:r w:rsidRPr="004C205A">
        <w:rPr>
          <w:rStyle w:val="texample"/>
          <w:color w:val="8B0000"/>
          <w:sz w:val="28"/>
          <w:szCs w:val="28"/>
        </w:rPr>
        <w:t>#</w:t>
      </w:r>
      <w:proofErr w:type="spellStart"/>
      <w:r w:rsidRPr="004C205A">
        <w:rPr>
          <w:rStyle w:val="texample"/>
          <w:color w:val="8B0000"/>
          <w:sz w:val="28"/>
          <w:szCs w:val="28"/>
        </w:rPr>
        <w:t>include</w:t>
      </w:r>
      <w:proofErr w:type="spellEnd"/>
      <w:r w:rsidRPr="004C205A">
        <w:rPr>
          <w:color w:val="000000"/>
          <w:sz w:val="28"/>
          <w:szCs w:val="28"/>
        </w:rPr>
        <w:t>. Обычно в папке </w:t>
      </w:r>
      <w:proofErr w:type="spellStart"/>
      <w:r w:rsidRPr="004C205A">
        <w:rPr>
          <w:b/>
          <w:bCs/>
          <w:color w:val="000000"/>
          <w:sz w:val="28"/>
          <w:szCs w:val="28"/>
        </w:rPr>
        <w:t>External</w:t>
      </w:r>
      <w:proofErr w:type="spellEnd"/>
      <w:r w:rsidRPr="004C205A">
        <w:rPr>
          <w:b/>
          <w:bCs/>
          <w:color w:val="000000"/>
          <w:sz w:val="28"/>
          <w:szCs w:val="28"/>
        </w:rPr>
        <w:t xml:space="preserve"> </w:t>
      </w:r>
      <w:proofErr w:type="spellStart"/>
      <w:r w:rsidRPr="004C205A">
        <w:rPr>
          <w:b/>
          <w:bCs/>
          <w:color w:val="000000"/>
          <w:sz w:val="28"/>
          <w:szCs w:val="28"/>
        </w:rPr>
        <w:t>Dependencies</w:t>
      </w:r>
      <w:proofErr w:type="spellEnd"/>
      <w:r w:rsidRPr="004C205A">
        <w:rPr>
          <w:color w:val="000000"/>
          <w:sz w:val="28"/>
          <w:szCs w:val="28"/>
        </w:rPr>
        <w:t> присутствуют заголовочные файлы стандартной библиотеки, использующиеся в проекте.</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Следующий шаг состоит в настройке проекта. Для этого в </w:t>
      </w:r>
      <w:bookmarkStart w:id="75" w:name="keyword57"/>
      <w:bookmarkEnd w:id="75"/>
      <w:r w:rsidRPr="004C205A">
        <w:rPr>
          <w:rStyle w:val="keyword"/>
          <w:i/>
          <w:iCs/>
          <w:color w:val="000000"/>
          <w:sz w:val="28"/>
          <w:szCs w:val="28"/>
        </w:rPr>
        <w:t>меню</w:t>
      </w:r>
      <w:r w:rsidRPr="004C205A">
        <w:rPr>
          <w:color w:val="000000"/>
          <w:sz w:val="28"/>
          <w:szCs w:val="28"/>
        </w:rPr>
        <w:t> </w:t>
      </w:r>
      <w:proofErr w:type="spellStart"/>
      <w:r w:rsidRPr="004C205A">
        <w:rPr>
          <w:b/>
          <w:bCs/>
          <w:color w:val="000000"/>
          <w:sz w:val="28"/>
          <w:szCs w:val="28"/>
        </w:rPr>
        <w:t>Project</w:t>
      </w:r>
      <w:proofErr w:type="spellEnd"/>
      <w:r w:rsidRPr="004C205A">
        <w:rPr>
          <w:color w:val="000000"/>
          <w:sz w:val="28"/>
          <w:szCs w:val="28"/>
        </w:rPr>
        <w:t> главного </w:t>
      </w:r>
      <w:bookmarkStart w:id="76" w:name="keyword58"/>
      <w:bookmarkEnd w:id="76"/>
      <w:r w:rsidRPr="004C205A">
        <w:rPr>
          <w:rStyle w:val="keyword"/>
          <w:i/>
          <w:iCs/>
          <w:color w:val="000000"/>
          <w:sz w:val="28"/>
          <w:szCs w:val="28"/>
        </w:rPr>
        <w:t>меню</w:t>
      </w:r>
      <w:r w:rsidRPr="004C205A">
        <w:rPr>
          <w:color w:val="000000"/>
          <w:sz w:val="28"/>
          <w:szCs w:val="28"/>
        </w:rPr>
        <w:t> следует выбрать </w:t>
      </w:r>
      <w:proofErr w:type="spellStart"/>
      <w:r w:rsidRPr="004C205A">
        <w:rPr>
          <w:b/>
          <w:bCs/>
          <w:color w:val="000000"/>
          <w:sz w:val="28"/>
          <w:szCs w:val="28"/>
        </w:rPr>
        <w:t>hello</w:t>
      </w:r>
      <w:proofErr w:type="spellEnd"/>
      <w:r w:rsidRPr="004C205A">
        <w:rPr>
          <w:b/>
          <w:bCs/>
          <w:color w:val="000000"/>
          <w:sz w:val="28"/>
          <w:szCs w:val="28"/>
        </w:rPr>
        <w:t xml:space="preserve"> </w:t>
      </w:r>
      <w:proofErr w:type="spellStart"/>
      <w:r w:rsidRPr="004C205A">
        <w:rPr>
          <w:b/>
          <w:bCs/>
          <w:color w:val="000000"/>
          <w:sz w:val="28"/>
          <w:szCs w:val="28"/>
        </w:rPr>
        <w:t>Properties</w:t>
      </w:r>
      <w:proofErr w:type="spellEnd"/>
      <w:r w:rsidRPr="004C205A">
        <w:rPr>
          <w:color w:val="000000"/>
          <w:sz w:val="28"/>
          <w:szCs w:val="28"/>
        </w:rPr>
        <w:t> (или с помощью последовательного нажатия клавиш Alt+F7). Пример обращения к этому пункту </w:t>
      </w:r>
      <w:bookmarkStart w:id="77" w:name="keyword59"/>
      <w:bookmarkEnd w:id="77"/>
      <w:r w:rsidRPr="004C205A">
        <w:rPr>
          <w:rStyle w:val="keyword"/>
          <w:i/>
          <w:iCs/>
          <w:color w:val="000000"/>
          <w:sz w:val="28"/>
          <w:szCs w:val="28"/>
        </w:rPr>
        <w:t>меню</w:t>
      </w:r>
      <w:r w:rsidRPr="004C205A">
        <w:rPr>
          <w:color w:val="000000"/>
          <w:sz w:val="28"/>
          <w:szCs w:val="28"/>
        </w:rPr>
        <w:t> показан на </w:t>
      </w:r>
      <w:hyperlink r:id="rId38" w:anchor="image.1.12" w:history="1">
        <w:r w:rsidRPr="004C205A">
          <w:rPr>
            <w:rStyle w:val="aa"/>
            <w:color w:val="0071A6"/>
            <w:sz w:val="28"/>
            <w:szCs w:val="28"/>
          </w:rPr>
          <w:t>рис. 1.12</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78" w:name="image.1.12"/>
      <w:bookmarkEnd w:id="78"/>
      <w:r w:rsidRPr="004C205A">
        <w:rPr>
          <w:noProof/>
          <w:color w:val="000000"/>
          <w:sz w:val="28"/>
          <w:szCs w:val="28"/>
        </w:rPr>
        <w:drawing>
          <wp:inline distT="0" distB="0" distL="0" distR="0">
            <wp:extent cx="4103094" cy="3075997"/>
            <wp:effectExtent l="0" t="0" r="0" b="0"/>
            <wp:docPr id="71" name="Рисунок 71" descr="Обращение к странице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бращение к странице свойств проект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09160" cy="3080544"/>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1.12. </w:t>
      </w:r>
      <w:r w:rsidRPr="004C205A">
        <w:rPr>
          <w:color w:val="000000"/>
          <w:sz w:val="28"/>
          <w:szCs w:val="28"/>
        </w:rPr>
        <w:t>Обращение к странице свойств проекта</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После того как произойдет открытие окна свойств проекта, следует обратиться (с левой стороны) к </w:t>
      </w:r>
      <w:proofErr w:type="spellStart"/>
      <w:r w:rsidRPr="004C205A">
        <w:rPr>
          <w:b/>
          <w:bCs/>
          <w:color w:val="000000"/>
          <w:sz w:val="28"/>
          <w:szCs w:val="28"/>
        </w:rPr>
        <w:t>Configuration</w:t>
      </w:r>
      <w:proofErr w:type="spellEnd"/>
      <w:r w:rsidRPr="004C205A">
        <w:rPr>
          <w:b/>
          <w:bCs/>
          <w:color w:val="000000"/>
          <w:sz w:val="28"/>
          <w:szCs w:val="28"/>
        </w:rPr>
        <w:t xml:space="preserve"> </w:t>
      </w:r>
      <w:proofErr w:type="spellStart"/>
      <w:r w:rsidRPr="004C205A">
        <w:rPr>
          <w:b/>
          <w:bCs/>
          <w:color w:val="000000"/>
          <w:sz w:val="28"/>
          <w:szCs w:val="28"/>
        </w:rPr>
        <w:t>Properties</w:t>
      </w:r>
      <w:proofErr w:type="spellEnd"/>
      <w:r w:rsidRPr="004C205A">
        <w:rPr>
          <w:color w:val="000000"/>
          <w:sz w:val="28"/>
          <w:szCs w:val="28"/>
        </w:rPr>
        <w:t>. Появится ниспадающий </w:t>
      </w:r>
      <w:bookmarkStart w:id="79" w:name="keyword60"/>
      <w:bookmarkEnd w:id="79"/>
      <w:r w:rsidRPr="004C205A">
        <w:rPr>
          <w:rStyle w:val="keyword"/>
          <w:i/>
          <w:iCs/>
          <w:color w:val="000000"/>
          <w:sz w:val="28"/>
          <w:szCs w:val="28"/>
        </w:rPr>
        <w:t>список</w:t>
      </w:r>
      <w:r w:rsidRPr="004C205A">
        <w:rPr>
          <w:color w:val="000000"/>
          <w:sz w:val="28"/>
          <w:szCs w:val="28"/>
        </w:rPr>
        <w:t>, который показан на </w:t>
      </w:r>
      <w:hyperlink r:id="rId40" w:anchor="image.1.13" w:history="1">
        <w:r w:rsidRPr="004C205A">
          <w:rPr>
            <w:rStyle w:val="aa"/>
            <w:color w:val="0071A6"/>
            <w:sz w:val="28"/>
            <w:szCs w:val="28"/>
          </w:rPr>
          <w:t>рис. 1.13</w:t>
        </w:r>
      </w:hyperlink>
      <w:r w:rsidRPr="004C205A">
        <w:rPr>
          <w:color w:val="000000"/>
          <w:sz w:val="28"/>
          <w:szCs w:val="28"/>
        </w:rPr>
        <w:t>. Выполнить обращение к узлу </w:t>
      </w:r>
      <w:bookmarkStart w:id="80" w:name="keyword61"/>
      <w:bookmarkEnd w:id="80"/>
      <w:proofErr w:type="spellStart"/>
      <w:r w:rsidRPr="004C205A">
        <w:rPr>
          <w:rStyle w:val="keyword"/>
          <w:i/>
          <w:iCs/>
          <w:color w:val="000000"/>
          <w:sz w:val="28"/>
          <w:szCs w:val="28"/>
        </w:rPr>
        <w:t>General</w:t>
      </w:r>
      <w:proofErr w:type="spellEnd"/>
      <w:r w:rsidRPr="004C205A">
        <w:rPr>
          <w:color w:val="000000"/>
          <w:sz w:val="28"/>
          <w:szCs w:val="28"/>
        </w:rPr>
        <w:t>, и через него в правой панели выбрать </w:t>
      </w:r>
      <w:proofErr w:type="spellStart"/>
      <w:r w:rsidRPr="004C205A">
        <w:rPr>
          <w:b/>
          <w:bCs/>
          <w:color w:val="000000"/>
          <w:sz w:val="28"/>
          <w:szCs w:val="28"/>
        </w:rPr>
        <w:t>Character</w:t>
      </w:r>
      <w:proofErr w:type="spellEnd"/>
      <w:r w:rsidRPr="004C205A">
        <w:rPr>
          <w:b/>
          <w:bCs/>
          <w:color w:val="000000"/>
          <w:sz w:val="28"/>
          <w:szCs w:val="28"/>
        </w:rPr>
        <w:t xml:space="preserve"> </w:t>
      </w:r>
      <w:proofErr w:type="spellStart"/>
      <w:r w:rsidRPr="004C205A">
        <w:rPr>
          <w:b/>
          <w:bCs/>
          <w:color w:val="000000"/>
          <w:sz w:val="28"/>
          <w:szCs w:val="28"/>
        </w:rPr>
        <w:t>Set</w:t>
      </w:r>
      <w:proofErr w:type="spellEnd"/>
      <w:r w:rsidRPr="004C205A">
        <w:rPr>
          <w:color w:val="000000"/>
          <w:sz w:val="28"/>
          <w:szCs w:val="28"/>
        </w:rPr>
        <w:t>, где установить свойство </w:t>
      </w:r>
      <w:proofErr w:type="spellStart"/>
      <w:r w:rsidRPr="004C205A">
        <w:rPr>
          <w:b/>
          <w:bCs/>
          <w:color w:val="000000"/>
          <w:sz w:val="28"/>
          <w:szCs w:val="28"/>
        </w:rPr>
        <w:t>Use</w:t>
      </w:r>
      <w:proofErr w:type="spellEnd"/>
      <w:r w:rsidRPr="004C205A">
        <w:rPr>
          <w:b/>
          <w:bCs/>
          <w:color w:val="000000"/>
          <w:sz w:val="28"/>
          <w:szCs w:val="28"/>
        </w:rPr>
        <w:t xml:space="preserve"> </w:t>
      </w:r>
      <w:proofErr w:type="spellStart"/>
      <w:r w:rsidRPr="004C205A">
        <w:rPr>
          <w:b/>
          <w:bCs/>
          <w:color w:val="000000"/>
          <w:sz w:val="28"/>
          <w:szCs w:val="28"/>
        </w:rPr>
        <w:t>Multi-byte</w:t>
      </w:r>
      <w:proofErr w:type="spellEnd"/>
      <w:r w:rsidRPr="004C205A">
        <w:rPr>
          <w:b/>
          <w:bCs/>
          <w:color w:val="000000"/>
          <w:sz w:val="28"/>
          <w:szCs w:val="28"/>
        </w:rPr>
        <w:t xml:space="preserve"> </w:t>
      </w:r>
      <w:proofErr w:type="spellStart"/>
      <w:r w:rsidRPr="004C205A">
        <w:rPr>
          <w:b/>
          <w:bCs/>
          <w:color w:val="000000"/>
          <w:sz w:val="28"/>
          <w:szCs w:val="28"/>
        </w:rPr>
        <w:t>Character</w:t>
      </w:r>
      <w:proofErr w:type="spellEnd"/>
      <w:r w:rsidRPr="004C205A">
        <w:rPr>
          <w:b/>
          <w:bCs/>
          <w:color w:val="000000"/>
          <w:sz w:val="28"/>
          <w:szCs w:val="28"/>
        </w:rPr>
        <w:t xml:space="preserve"> </w:t>
      </w:r>
      <w:proofErr w:type="spellStart"/>
      <w:r w:rsidRPr="004C205A">
        <w:rPr>
          <w:b/>
          <w:bCs/>
          <w:color w:val="000000"/>
          <w:sz w:val="28"/>
          <w:szCs w:val="28"/>
        </w:rPr>
        <w:t>Set</w:t>
      </w:r>
      <w:proofErr w:type="spellEnd"/>
      <w:r w:rsidRPr="004C205A">
        <w:rPr>
          <w:color w:val="000000"/>
          <w:sz w:val="28"/>
          <w:szCs w:val="28"/>
        </w:rPr>
        <w:t>. Настройка </w:t>
      </w:r>
      <w:proofErr w:type="spellStart"/>
      <w:r w:rsidRPr="004C205A">
        <w:rPr>
          <w:b/>
          <w:bCs/>
          <w:color w:val="000000"/>
          <w:sz w:val="28"/>
          <w:szCs w:val="28"/>
        </w:rPr>
        <w:t>Character</w:t>
      </w:r>
      <w:proofErr w:type="spellEnd"/>
      <w:r w:rsidRPr="004C205A">
        <w:rPr>
          <w:b/>
          <w:bCs/>
          <w:color w:val="000000"/>
          <w:sz w:val="28"/>
          <w:szCs w:val="28"/>
        </w:rPr>
        <w:t xml:space="preserve"> </w:t>
      </w:r>
      <w:proofErr w:type="spellStart"/>
      <w:r w:rsidRPr="004C205A">
        <w:rPr>
          <w:b/>
          <w:bCs/>
          <w:color w:val="000000"/>
          <w:sz w:val="28"/>
          <w:szCs w:val="28"/>
        </w:rPr>
        <w:t>Set</w:t>
      </w:r>
      <w:proofErr w:type="spellEnd"/>
      <w:r w:rsidRPr="004C205A">
        <w:rPr>
          <w:color w:val="000000"/>
          <w:sz w:val="28"/>
          <w:szCs w:val="28"/>
        </w:rPr>
        <w:t> (набор символов) позволяет выбрать, какая </w:t>
      </w:r>
      <w:bookmarkStart w:id="81" w:name="keyword62"/>
      <w:bookmarkEnd w:id="81"/>
      <w:r w:rsidRPr="004C205A">
        <w:rPr>
          <w:rStyle w:val="keyword"/>
          <w:i/>
          <w:iCs/>
          <w:color w:val="000000"/>
          <w:sz w:val="28"/>
          <w:szCs w:val="28"/>
        </w:rPr>
        <w:t>кодировка</w:t>
      </w:r>
      <w:r w:rsidRPr="004C205A">
        <w:rPr>
          <w:color w:val="000000"/>
          <w:sz w:val="28"/>
          <w:szCs w:val="28"/>
        </w:rPr>
        <w:t> символов – </w:t>
      </w:r>
      <w:bookmarkStart w:id="82" w:name="keyword63"/>
      <w:bookmarkEnd w:id="82"/>
      <w:r w:rsidRPr="004C205A">
        <w:rPr>
          <w:rStyle w:val="keyword"/>
          <w:i/>
          <w:iCs/>
          <w:color w:val="000000"/>
          <w:sz w:val="28"/>
          <w:szCs w:val="28"/>
        </w:rPr>
        <w:t>ANSI</w:t>
      </w:r>
      <w:r w:rsidRPr="004C205A">
        <w:rPr>
          <w:color w:val="000000"/>
          <w:sz w:val="28"/>
          <w:szCs w:val="28"/>
        </w:rPr>
        <w:t> или UNICODE – будет использована при компиляции программы. Для совместимости со стандартом C89 мы выбираем </w:t>
      </w:r>
      <w:proofErr w:type="spellStart"/>
      <w:r w:rsidRPr="004C205A">
        <w:rPr>
          <w:b/>
          <w:bCs/>
          <w:color w:val="000000"/>
          <w:sz w:val="28"/>
          <w:szCs w:val="28"/>
        </w:rPr>
        <w:t>Use</w:t>
      </w:r>
      <w:proofErr w:type="spellEnd"/>
      <w:r w:rsidRPr="004C205A">
        <w:rPr>
          <w:b/>
          <w:bCs/>
          <w:color w:val="000000"/>
          <w:sz w:val="28"/>
          <w:szCs w:val="28"/>
        </w:rPr>
        <w:t xml:space="preserve"> </w:t>
      </w:r>
      <w:proofErr w:type="spellStart"/>
      <w:r w:rsidRPr="004C205A">
        <w:rPr>
          <w:b/>
          <w:bCs/>
          <w:color w:val="000000"/>
          <w:sz w:val="28"/>
          <w:szCs w:val="28"/>
        </w:rPr>
        <w:t>Multi-Byte</w:t>
      </w:r>
      <w:proofErr w:type="spellEnd"/>
      <w:r w:rsidRPr="004C205A">
        <w:rPr>
          <w:b/>
          <w:bCs/>
          <w:color w:val="000000"/>
          <w:sz w:val="28"/>
          <w:szCs w:val="28"/>
        </w:rPr>
        <w:t xml:space="preserve"> </w:t>
      </w:r>
      <w:proofErr w:type="spellStart"/>
      <w:r w:rsidRPr="004C205A">
        <w:rPr>
          <w:b/>
          <w:bCs/>
          <w:color w:val="000000"/>
          <w:sz w:val="28"/>
          <w:szCs w:val="28"/>
        </w:rPr>
        <w:t>Character</w:t>
      </w:r>
      <w:proofErr w:type="spellEnd"/>
      <w:r w:rsidRPr="004C205A">
        <w:rPr>
          <w:b/>
          <w:bCs/>
          <w:color w:val="000000"/>
          <w:sz w:val="28"/>
          <w:szCs w:val="28"/>
        </w:rPr>
        <w:t xml:space="preserve"> </w:t>
      </w:r>
      <w:proofErr w:type="spellStart"/>
      <w:r w:rsidRPr="004C205A">
        <w:rPr>
          <w:b/>
          <w:bCs/>
          <w:color w:val="000000"/>
          <w:sz w:val="28"/>
          <w:szCs w:val="28"/>
        </w:rPr>
        <w:t>Set</w:t>
      </w:r>
      <w:proofErr w:type="spellEnd"/>
      <w:r w:rsidRPr="004C205A">
        <w:rPr>
          <w:color w:val="000000"/>
          <w:sz w:val="28"/>
          <w:szCs w:val="28"/>
        </w:rPr>
        <w:t>. Это позволяет использовать многие привычные функции, например, функции </w:t>
      </w:r>
      <w:bookmarkStart w:id="83" w:name="keyword64"/>
      <w:bookmarkEnd w:id="83"/>
      <w:r w:rsidRPr="004C205A">
        <w:rPr>
          <w:rStyle w:val="keyword"/>
          <w:i/>
          <w:iCs/>
          <w:color w:val="000000"/>
          <w:sz w:val="28"/>
          <w:szCs w:val="28"/>
        </w:rPr>
        <w:t>по</w:t>
      </w:r>
      <w:r w:rsidRPr="004C205A">
        <w:rPr>
          <w:color w:val="000000"/>
          <w:sz w:val="28"/>
          <w:szCs w:val="28"/>
        </w:rPr>
        <w:t> выводу информации на </w:t>
      </w:r>
      <w:bookmarkStart w:id="84" w:name="keyword65"/>
      <w:bookmarkEnd w:id="84"/>
      <w:r w:rsidRPr="004C205A">
        <w:rPr>
          <w:rStyle w:val="keyword"/>
          <w:i/>
          <w:iCs/>
          <w:color w:val="000000"/>
          <w:sz w:val="28"/>
          <w:szCs w:val="28"/>
        </w:rPr>
        <w:t>консоль</w:t>
      </w:r>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85" w:name="image.1.13"/>
      <w:bookmarkEnd w:id="85"/>
      <w:r w:rsidRPr="004C205A">
        <w:rPr>
          <w:noProof/>
          <w:color w:val="000000"/>
          <w:sz w:val="28"/>
          <w:szCs w:val="28"/>
        </w:rPr>
        <w:lastRenderedPageBreak/>
        <w:drawing>
          <wp:inline distT="0" distB="0" distL="0" distR="0">
            <wp:extent cx="4118997" cy="2910392"/>
            <wp:effectExtent l="0" t="0" r="0" b="4445"/>
            <wp:docPr id="70" name="Рисунок 70" descr="Меню списка свойст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Меню списка свойств проект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3426" cy="2913521"/>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1.13. </w:t>
      </w:r>
      <w:r w:rsidRPr="004C205A">
        <w:rPr>
          <w:color w:val="000000"/>
          <w:sz w:val="28"/>
          <w:szCs w:val="28"/>
        </w:rPr>
        <w:t>Меню списка свойств проекта</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После сделанного выбора, показанного на </w:t>
      </w:r>
      <w:hyperlink r:id="rId42" w:anchor="image.1.13" w:history="1">
        <w:r w:rsidRPr="004C205A">
          <w:rPr>
            <w:rStyle w:val="aa"/>
            <w:color w:val="0071A6"/>
            <w:sz w:val="28"/>
            <w:szCs w:val="28"/>
          </w:rPr>
          <w:t>рис. 1.13</w:t>
        </w:r>
      </w:hyperlink>
      <w:r w:rsidRPr="004C205A">
        <w:rPr>
          <w:color w:val="000000"/>
          <w:sz w:val="28"/>
          <w:szCs w:val="28"/>
        </w:rPr>
        <w:t>, следует нажать кнопку Применить. Затем следует выбрать узел </w:t>
      </w:r>
      <w:r w:rsidRPr="004C205A">
        <w:rPr>
          <w:b/>
          <w:bCs/>
          <w:color w:val="000000"/>
          <w:sz w:val="28"/>
          <w:szCs w:val="28"/>
        </w:rPr>
        <w:t>С/С++</w:t>
      </w:r>
      <w:r w:rsidRPr="004C205A">
        <w:rPr>
          <w:color w:val="000000"/>
          <w:sz w:val="28"/>
          <w:szCs w:val="28"/>
        </w:rPr>
        <w:t> и в ниспадающем </w:t>
      </w:r>
      <w:bookmarkStart w:id="86" w:name="keyword66"/>
      <w:bookmarkEnd w:id="86"/>
      <w:r w:rsidRPr="004C205A">
        <w:rPr>
          <w:rStyle w:val="keyword"/>
          <w:i/>
          <w:iCs/>
          <w:color w:val="000000"/>
          <w:sz w:val="28"/>
          <w:szCs w:val="28"/>
        </w:rPr>
        <w:t>меню</w:t>
      </w:r>
      <w:r w:rsidRPr="004C205A">
        <w:rPr>
          <w:color w:val="000000"/>
          <w:sz w:val="28"/>
          <w:szCs w:val="28"/>
        </w:rPr>
        <w:t> выбрать </w:t>
      </w:r>
      <w:bookmarkStart w:id="87" w:name="keyword67"/>
      <w:bookmarkEnd w:id="87"/>
      <w:r w:rsidRPr="004C205A">
        <w:rPr>
          <w:rStyle w:val="keyword"/>
          <w:i/>
          <w:iCs/>
          <w:color w:val="000000"/>
          <w:sz w:val="28"/>
          <w:szCs w:val="28"/>
        </w:rPr>
        <w:t>пункт</w:t>
      </w:r>
      <w:r w:rsidRPr="004C205A">
        <w:rPr>
          <w:color w:val="000000"/>
          <w:sz w:val="28"/>
          <w:szCs w:val="28"/>
        </w:rPr>
        <w:t> </w:t>
      </w:r>
      <w:proofErr w:type="spellStart"/>
      <w:r w:rsidRPr="004C205A">
        <w:rPr>
          <w:b/>
          <w:bCs/>
          <w:color w:val="000000"/>
          <w:sz w:val="28"/>
          <w:szCs w:val="28"/>
        </w:rPr>
        <w:t>Code</w:t>
      </w:r>
      <w:proofErr w:type="spellEnd"/>
      <w:r w:rsidRPr="004C205A">
        <w:rPr>
          <w:b/>
          <w:bCs/>
          <w:color w:val="000000"/>
          <w:sz w:val="28"/>
          <w:szCs w:val="28"/>
        </w:rPr>
        <w:t xml:space="preserve"> </w:t>
      </w:r>
      <w:proofErr w:type="spellStart"/>
      <w:r w:rsidRPr="004C205A">
        <w:rPr>
          <w:b/>
          <w:bCs/>
          <w:color w:val="000000"/>
          <w:sz w:val="28"/>
          <w:szCs w:val="28"/>
        </w:rPr>
        <w:t>Generation</w:t>
      </w:r>
      <w:proofErr w:type="spellEnd"/>
      <w:r w:rsidRPr="004C205A">
        <w:rPr>
          <w:color w:val="000000"/>
          <w:sz w:val="28"/>
          <w:szCs w:val="28"/>
        </w:rPr>
        <w:t>, через который следует обратиться в правой части панели к закладке </w:t>
      </w:r>
      <w:proofErr w:type="spellStart"/>
      <w:r w:rsidRPr="004C205A">
        <w:rPr>
          <w:b/>
          <w:bCs/>
          <w:color w:val="000000"/>
          <w:sz w:val="28"/>
          <w:szCs w:val="28"/>
        </w:rPr>
        <w:t>Enable</w:t>
      </w:r>
      <w:proofErr w:type="spellEnd"/>
      <w:r w:rsidRPr="004C205A">
        <w:rPr>
          <w:b/>
          <w:bCs/>
          <w:color w:val="000000"/>
          <w:sz w:val="28"/>
          <w:szCs w:val="28"/>
        </w:rPr>
        <w:t xml:space="preserve"> C++ </w:t>
      </w:r>
      <w:proofErr w:type="spellStart"/>
      <w:r w:rsidRPr="004C205A">
        <w:rPr>
          <w:b/>
          <w:bCs/>
          <w:color w:val="000000"/>
          <w:sz w:val="28"/>
          <w:szCs w:val="28"/>
        </w:rPr>
        <w:t>Exceptions</w:t>
      </w:r>
      <w:proofErr w:type="spellEnd"/>
      <w:r w:rsidRPr="004C205A">
        <w:rPr>
          <w:color w:val="000000"/>
          <w:sz w:val="28"/>
          <w:szCs w:val="28"/>
        </w:rPr>
        <w:t>, для которой установить </w:t>
      </w:r>
      <w:proofErr w:type="spellStart"/>
      <w:r w:rsidRPr="004C205A">
        <w:rPr>
          <w:b/>
          <w:bCs/>
          <w:color w:val="000000"/>
          <w:sz w:val="28"/>
          <w:szCs w:val="28"/>
        </w:rPr>
        <w:t>No</w:t>
      </w:r>
      <w:proofErr w:type="spellEnd"/>
      <w:r w:rsidRPr="004C205A">
        <w:rPr>
          <w:color w:val="000000"/>
          <w:sz w:val="28"/>
          <w:szCs w:val="28"/>
        </w:rPr>
        <w:t> (запрещение исключений С++). Результат установки выбранного свойства показан на </w:t>
      </w:r>
      <w:hyperlink r:id="rId43" w:anchor="image.1.14" w:history="1">
        <w:r w:rsidRPr="004C205A">
          <w:rPr>
            <w:rStyle w:val="aa"/>
            <w:color w:val="0071A6"/>
            <w:sz w:val="28"/>
            <w:szCs w:val="28"/>
          </w:rPr>
          <w:t>рис. 1.14</w:t>
        </w:r>
      </w:hyperlink>
      <w:r w:rsidRPr="004C205A">
        <w:rPr>
          <w:color w:val="000000"/>
          <w:sz w:val="28"/>
          <w:szCs w:val="28"/>
        </w:rPr>
        <w:t>. После произведенного выбора нажать кнопку </w:t>
      </w:r>
      <w:r w:rsidRPr="004C205A">
        <w:rPr>
          <w:b/>
          <w:bCs/>
          <w:color w:val="000000"/>
          <w:sz w:val="28"/>
          <w:szCs w:val="28"/>
        </w:rPr>
        <w:t>Применить</w:t>
      </w:r>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88" w:name="image.1.14"/>
      <w:bookmarkEnd w:id="88"/>
      <w:r w:rsidRPr="004C205A">
        <w:rPr>
          <w:noProof/>
          <w:color w:val="000000"/>
          <w:sz w:val="28"/>
          <w:szCs w:val="28"/>
        </w:rPr>
        <w:drawing>
          <wp:inline distT="0" distB="0" distL="0" distR="0">
            <wp:extent cx="4548367" cy="3213775"/>
            <wp:effectExtent l="0" t="0" r="5080" b="5715"/>
            <wp:docPr id="69" name="Рисунок 69" descr="Страница свойств для запрещения исключений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траница свойств для запрещения исключений 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3357" cy="3217301"/>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1.14. </w:t>
      </w:r>
      <w:r w:rsidRPr="004C205A">
        <w:rPr>
          <w:color w:val="000000"/>
          <w:sz w:val="28"/>
          <w:szCs w:val="28"/>
        </w:rPr>
        <w:t>Страница свойств для запрещения исключений С++</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lastRenderedPageBreak/>
        <w:t>Далее в ниспадающем </w:t>
      </w:r>
      <w:bookmarkStart w:id="89" w:name="keyword68"/>
      <w:bookmarkEnd w:id="89"/>
      <w:r w:rsidRPr="004C205A">
        <w:rPr>
          <w:rStyle w:val="keyword"/>
          <w:i/>
          <w:iCs/>
          <w:color w:val="000000"/>
          <w:sz w:val="28"/>
          <w:szCs w:val="28"/>
        </w:rPr>
        <w:t>меню</w:t>
      </w:r>
      <w:r w:rsidRPr="004C205A">
        <w:rPr>
          <w:color w:val="000000"/>
          <w:sz w:val="28"/>
          <w:szCs w:val="28"/>
        </w:rPr>
        <w:t> узла </w:t>
      </w:r>
      <w:r w:rsidRPr="004C205A">
        <w:rPr>
          <w:b/>
          <w:bCs/>
          <w:color w:val="000000"/>
          <w:sz w:val="28"/>
          <w:szCs w:val="28"/>
        </w:rPr>
        <w:t>С/С++</w:t>
      </w:r>
      <w:r w:rsidRPr="004C205A">
        <w:rPr>
          <w:color w:val="000000"/>
          <w:sz w:val="28"/>
          <w:szCs w:val="28"/>
        </w:rPr>
        <w:t> необходимо выбрать </w:t>
      </w:r>
      <w:bookmarkStart w:id="90" w:name="keyword69"/>
      <w:bookmarkEnd w:id="90"/>
      <w:r w:rsidRPr="004C205A">
        <w:rPr>
          <w:rStyle w:val="keyword"/>
          <w:i/>
          <w:iCs/>
          <w:color w:val="000000"/>
          <w:sz w:val="28"/>
          <w:szCs w:val="28"/>
        </w:rPr>
        <w:t>пункт</w:t>
      </w:r>
      <w:r w:rsidRPr="004C205A">
        <w:rPr>
          <w:color w:val="000000"/>
          <w:sz w:val="28"/>
          <w:szCs w:val="28"/>
        </w:rPr>
        <w:t> </w:t>
      </w:r>
      <w:proofErr w:type="spellStart"/>
      <w:r w:rsidRPr="004C205A">
        <w:rPr>
          <w:b/>
          <w:bCs/>
          <w:color w:val="000000"/>
          <w:sz w:val="28"/>
          <w:szCs w:val="28"/>
        </w:rPr>
        <w:t>Language</w:t>
      </w:r>
      <w:proofErr w:type="spellEnd"/>
      <w:r w:rsidRPr="004C205A">
        <w:rPr>
          <w:color w:val="000000"/>
          <w:sz w:val="28"/>
          <w:szCs w:val="28"/>
        </w:rPr>
        <w:t> и через него обратиться в правую часть панели, где установить следующие свойства: свойство </w:t>
      </w:r>
      <w:proofErr w:type="spellStart"/>
      <w:r w:rsidRPr="004C205A">
        <w:rPr>
          <w:b/>
          <w:bCs/>
          <w:color w:val="000000"/>
          <w:sz w:val="28"/>
          <w:szCs w:val="28"/>
        </w:rPr>
        <w:t>Disable</w:t>
      </w:r>
      <w:proofErr w:type="spellEnd"/>
      <w:r w:rsidRPr="004C205A">
        <w:rPr>
          <w:b/>
          <w:bCs/>
          <w:color w:val="000000"/>
          <w:sz w:val="28"/>
          <w:szCs w:val="28"/>
        </w:rPr>
        <w:t xml:space="preserve"> </w:t>
      </w:r>
      <w:proofErr w:type="spellStart"/>
      <w:r w:rsidRPr="004C205A">
        <w:rPr>
          <w:b/>
          <w:bCs/>
          <w:color w:val="000000"/>
          <w:sz w:val="28"/>
          <w:szCs w:val="28"/>
        </w:rPr>
        <w:t>Language</w:t>
      </w:r>
      <w:proofErr w:type="spellEnd"/>
      <w:r w:rsidRPr="004C205A">
        <w:rPr>
          <w:b/>
          <w:bCs/>
          <w:color w:val="000000"/>
          <w:sz w:val="28"/>
          <w:szCs w:val="28"/>
        </w:rPr>
        <w:t xml:space="preserve"> </w:t>
      </w:r>
      <w:proofErr w:type="spellStart"/>
      <w:r w:rsidRPr="004C205A">
        <w:rPr>
          <w:b/>
          <w:bCs/>
          <w:color w:val="000000"/>
          <w:sz w:val="28"/>
          <w:szCs w:val="28"/>
        </w:rPr>
        <w:t>Extensions</w:t>
      </w:r>
      <w:proofErr w:type="spellEnd"/>
      <w:r w:rsidRPr="004C205A">
        <w:rPr>
          <w:color w:val="000000"/>
          <w:sz w:val="28"/>
          <w:szCs w:val="28"/>
        </w:rPr>
        <w:t xml:space="preserve"> (дополнительные языковые расширения фирмы </w:t>
      </w:r>
      <w:proofErr w:type="spellStart"/>
      <w:r w:rsidRPr="004C205A">
        <w:rPr>
          <w:color w:val="000000"/>
          <w:sz w:val="28"/>
          <w:szCs w:val="28"/>
        </w:rPr>
        <w:t>Microsoft</w:t>
      </w:r>
      <w:proofErr w:type="spellEnd"/>
      <w:r w:rsidRPr="004C205A">
        <w:rPr>
          <w:color w:val="000000"/>
          <w:sz w:val="28"/>
          <w:szCs w:val="28"/>
        </w:rPr>
        <w:t>) в </w:t>
      </w:r>
      <w:proofErr w:type="spellStart"/>
      <w:r w:rsidRPr="004C205A">
        <w:rPr>
          <w:b/>
          <w:bCs/>
          <w:color w:val="000000"/>
          <w:sz w:val="28"/>
          <w:szCs w:val="28"/>
        </w:rPr>
        <w:t>Yes</w:t>
      </w:r>
      <w:proofErr w:type="spellEnd"/>
      <w:r w:rsidRPr="004C205A">
        <w:rPr>
          <w:b/>
          <w:bCs/>
          <w:color w:val="000000"/>
          <w:sz w:val="28"/>
          <w:szCs w:val="28"/>
        </w:rPr>
        <w:t> (/</w:t>
      </w:r>
      <w:proofErr w:type="spellStart"/>
      <w:r w:rsidRPr="004C205A">
        <w:rPr>
          <w:b/>
          <w:bCs/>
          <w:color w:val="000000"/>
          <w:sz w:val="28"/>
          <w:szCs w:val="28"/>
        </w:rPr>
        <w:t>Za</w:t>
      </w:r>
      <w:proofErr w:type="spellEnd"/>
      <w:r w:rsidRPr="004C205A">
        <w:rPr>
          <w:b/>
          <w:bCs/>
          <w:color w:val="000000"/>
          <w:sz w:val="28"/>
          <w:szCs w:val="28"/>
        </w:rPr>
        <w:t>)</w:t>
      </w:r>
      <w:r w:rsidRPr="004C205A">
        <w:rPr>
          <w:color w:val="000000"/>
          <w:sz w:val="28"/>
          <w:szCs w:val="28"/>
        </w:rPr>
        <w:t>, свойство </w:t>
      </w:r>
      <w:proofErr w:type="spellStart"/>
      <w:r w:rsidRPr="004C205A">
        <w:rPr>
          <w:b/>
          <w:bCs/>
          <w:color w:val="000000"/>
          <w:sz w:val="28"/>
          <w:szCs w:val="28"/>
        </w:rPr>
        <w:t>Treat</w:t>
      </w:r>
      <w:proofErr w:type="spellEnd"/>
      <w:r w:rsidRPr="004C205A">
        <w:rPr>
          <w:b/>
          <w:bCs/>
          <w:color w:val="000000"/>
          <w:sz w:val="28"/>
          <w:szCs w:val="28"/>
        </w:rPr>
        <w:t xml:space="preserve"> </w:t>
      </w:r>
      <w:proofErr w:type="spellStart"/>
      <w:r w:rsidRPr="004C205A">
        <w:rPr>
          <w:b/>
          <w:bCs/>
          <w:color w:val="000000"/>
          <w:sz w:val="28"/>
          <w:szCs w:val="28"/>
        </w:rPr>
        <w:t>wchar_t</w:t>
      </w:r>
      <w:proofErr w:type="spellEnd"/>
      <w:r w:rsidRPr="004C205A">
        <w:rPr>
          <w:b/>
          <w:bCs/>
          <w:color w:val="000000"/>
          <w:sz w:val="28"/>
          <w:szCs w:val="28"/>
        </w:rPr>
        <w:t xml:space="preserve"> </w:t>
      </w:r>
      <w:proofErr w:type="spellStart"/>
      <w:r w:rsidRPr="004C205A">
        <w:rPr>
          <w:b/>
          <w:bCs/>
          <w:color w:val="000000"/>
          <w:sz w:val="28"/>
          <w:szCs w:val="28"/>
        </w:rPr>
        <w:t>as</w:t>
      </w:r>
      <w:proofErr w:type="spellEnd"/>
      <w:r w:rsidRPr="004C205A">
        <w:rPr>
          <w:b/>
          <w:bCs/>
          <w:color w:val="000000"/>
          <w:sz w:val="28"/>
          <w:szCs w:val="28"/>
        </w:rPr>
        <w:t xml:space="preserve"> </w:t>
      </w:r>
      <w:proofErr w:type="spellStart"/>
      <w:r w:rsidRPr="004C205A">
        <w:rPr>
          <w:b/>
          <w:bCs/>
          <w:color w:val="000000"/>
          <w:sz w:val="28"/>
          <w:szCs w:val="28"/>
        </w:rPr>
        <w:t>Built-in</w:t>
      </w:r>
      <w:proofErr w:type="spellEnd"/>
      <w:r w:rsidRPr="004C205A">
        <w:rPr>
          <w:b/>
          <w:bCs/>
          <w:color w:val="000000"/>
          <w:sz w:val="28"/>
          <w:szCs w:val="28"/>
        </w:rPr>
        <w:t xml:space="preserve"> </w:t>
      </w:r>
      <w:proofErr w:type="spellStart"/>
      <w:r w:rsidRPr="004C205A">
        <w:rPr>
          <w:b/>
          <w:bCs/>
          <w:color w:val="000000"/>
          <w:sz w:val="28"/>
          <w:szCs w:val="28"/>
        </w:rPr>
        <w:t>Type</w:t>
      </w:r>
      <w:proofErr w:type="spellEnd"/>
      <w:r w:rsidRPr="004C205A">
        <w:rPr>
          <w:color w:val="000000"/>
          <w:sz w:val="28"/>
          <w:szCs w:val="28"/>
        </w:rPr>
        <w:t> (рассматривать тип </w:t>
      </w:r>
      <w:proofErr w:type="spellStart"/>
      <w:r w:rsidRPr="004C205A">
        <w:rPr>
          <w:rStyle w:val="texample"/>
          <w:color w:val="8B0000"/>
          <w:sz w:val="28"/>
          <w:szCs w:val="28"/>
        </w:rPr>
        <w:t>wchar_t</w:t>
      </w:r>
      <w:proofErr w:type="spellEnd"/>
      <w:r w:rsidRPr="004C205A">
        <w:rPr>
          <w:color w:val="000000"/>
          <w:sz w:val="28"/>
          <w:szCs w:val="28"/>
        </w:rPr>
        <w:t> как встроенный тип) установить в </w:t>
      </w:r>
      <w:proofErr w:type="spellStart"/>
      <w:r w:rsidRPr="004C205A">
        <w:rPr>
          <w:b/>
          <w:bCs/>
          <w:color w:val="000000"/>
          <w:sz w:val="28"/>
          <w:szCs w:val="28"/>
        </w:rPr>
        <w:t>No</w:t>
      </w:r>
      <w:proofErr w:type="spellEnd"/>
      <w:r w:rsidRPr="004C205A">
        <w:rPr>
          <w:b/>
          <w:bCs/>
          <w:color w:val="000000"/>
          <w:sz w:val="28"/>
          <w:szCs w:val="28"/>
        </w:rPr>
        <w:t> (/</w:t>
      </w:r>
      <w:proofErr w:type="spellStart"/>
      <w:r w:rsidRPr="004C205A">
        <w:rPr>
          <w:b/>
          <w:bCs/>
          <w:color w:val="000000"/>
          <w:sz w:val="28"/>
          <w:szCs w:val="28"/>
        </w:rPr>
        <w:t>Zc:wchar_t</w:t>
      </w:r>
      <w:proofErr w:type="spellEnd"/>
      <w:r w:rsidRPr="004C205A">
        <w:rPr>
          <w:b/>
          <w:bCs/>
          <w:color w:val="000000"/>
          <w:sz w:val="28"/>
          <w:szCs w:val="28"/>
        </w:rPr>
        <w:t>–)</w:t>
      </w:r>
      <w:r w:rsidRPr="004C205A">
        <w:rPr>
          <w:color w:val="000000"/>
          <w:sz w:val="28"/>
          <w:szCs w:val="28"/>
        </w:rPr>
        <w:t>, свойство </w:t>
      </w:r>
      <w:proofErr w:type="spellStart"/>
      <w:r w:rsidRPr="004C205A">
        <w:rPr>
          <w:b/>
          <w:bCs/>
          <w:color w:val="000000"/>
          <w:sz w:val="28"/>
          <w:szCs w:val="28"/>
        </w:rPr>
        <w:t>Force</w:t>
      </w:r>
      <w:proofErr w:type="spellEnd"/>
      <w:r w:rsidRPr="004C205A">
        <w:rPr>
          <w:b/>
          <w:bCs/>
          <w:color w:val="000000"/>
          <w:sz w:val="28"/>
          <w:szCs w:val="28"/>
        </w:rPr>
        <w:t xml:space="preserve"> </w:t>
      </w:r>
      <w:proofErr w:type="spellStart"/>
      <w:r w:rsidRPr="004C205A">
        <w:rPr>
          <w:b/>
          <w:bCs/>
          <w:color w:val="000000"/>
          <w:sz w:val="28"/>
          <w:szCs w:val="28"/>
        </w:rPr>
        <w:t>Conformance</w:t>
      </w:r>
      <w:proofErr w:type="spellEnd"/>
      <w:r w:rsidRPr="004C205A">
        <w:rPr>
          <w:b/>
          <w:bCs/>
          <w:color w:val="000000"/>
          <w:sz w:val="28"/>
          <w:szCs w:val="28"/>
        </w:rPr>
        <w:t xml:space="preserve"> </w:t>
      </w:r>
      <w:proofErr w:type="spellStart"/>
      <w:r w:rsidRPr="004C205A">
        <w:rPr>
          <w:b/>
          <w:bCs/>
          <w:color w:val="000000"/>
          <w:sz w:val="28"/>
          <w:szCs w:val="28"/>
        </w:rPr>
        <w:t>in</w:t>
      </w:r>
      <w:proofErr w:type="spellEnd"/>
      <w:r w:rsidRPr="004C205A">
        <w:rPr>
          <w:b/>
          <w:bCs/>
          <w:color w:val="000000"/>
          <w:sz w:val="28"/>
          <w:szCs w:val="28"/>
        </w:rPr>
        <w:t xml:space="preserve"> </w:t>
      </w:r>
      <w:proofErr w:type="spellStart"/>
      <w:r w:rsidRPr="004C205A">
        <w:rPr>
          <w:b/>
          <w:bCs/>
          <w:color w:val="000000"/>
          <w:sz w:val="28"/>
          <w:szCs w:val="28"/>
        </w:rPr>
        <w:t>For</w:t>
      </w:r>
      <w:proofErr w:type="spellEnd"/>
      <w:r w:rsidRPr="004C205A">
        <w:rPr>
          <w:b/>
          <w:bCs/>
          <w:color w:val="000000"/>
          <w:sz w:val="28"/>
          <w:szCs w:val="28"/>
        </w:rPr>
        <w:t xml:space="preserve"> </w:t>
      </w:r>
      <w:proofErr w:type="spellStart"/>
      <w:r w:rsidRPr="004C205A">
        <w:rPr>
          <w:b/>
          <w:bCs/>
          <w:color w:val="000000"/>
          <w:sz w:val="28"/>
          <w:szCs w:val="28"/>
        </w:rPr>
        <w:t>Loop</w:t>
      </w:r>
      <w:proofErr w:type="spellEnd"/>
      <w:r w:rsidRPr="004C205A">
        <w:rPr>
          <w:b/>
          <w:bCs/>
          <w:color w:val="000000"/>
          <w:sz w:val="28"/>
          <w:szCs w:val="28"/>
        </w:rPr>
        <w:t xml:space="preserve"> </w:t>
      </w:r>
      <w:proofErr w:type="spellStart"/>
      <w:r w:rsidRPr="004C205A">
        <w:rPr>
          <w:b/>
          <w:bCs/>
          <w:color w:val="000000"/>
          <w:sz w:val="28"/>
          <w:szCs w:val="28"/>
        </w:rPr>
        <w:t>Scope</w:t>
      </w:r>
      <w:proofErr w:type="spellEnd"/>
      <w:r w:rsidRPr="004C205A">
        <w:rPr>
          <w:color w:val="000000"/>
          <w:sz w:val="28"/>
          <w:szCs w:val="28"/>
        </w:rPr>
        <w:t> (соответствие стандарту определения локальных переменных в операторе </w:t>
      </w:r>
      <w:bookmarkStart w:id="91" w:name="keyword70"/>
      <w:bookmarkEnd w:id="91"/>
      <w:r w:rsidRPr="004C205A">
        <w:rPr>
          <w:rStyle w:val="keyword"/>
          <w:i/>
          <w:iCs/>
          <w:color w:val="000000"/>
          <w:sz w:val="28"/>
          <w:szCs w:val="28"/>
        </w:rPr>
        <w:t>цикла</w:t>
      </w:r>
      <w:r w:rsidRPr="004C205A">
        <w:rPr>
          <w:color w:val="000000"/>
          <w:sz w:val="28"/>
          <w:szCs w:val="28"/>
        </w:rPr>
        <w:t> </w:t>
      </w:r>
      <w:proofErr w:type="spellStart"/>
      <w:r w:rsidRPr="004C205A">
        <w:rPr>
          <w:rStyle w:val="texample"/>
          <w:color w:val="8B0000"/>
          <w:sz w:val="28"/>
          <w:szCs w:val="28"/>
        </w:rPr>
        <w:t>for</w:t>
      </w:r>
      <w:proofErr w:type="spellEnd"/>
      <w:r w:rsidRPr="004C205A">
        <w:rPr>
          <w:color w:val="000000"/>
          <w:sz w:val="28"/>
          <w:szCs w:val="28"/>
        </w:rPr>
        <w:t> ) установить в </w:t>
      </w:r>
      <w:proofErr w:type="spellStart"/>
      <w:r w:rsidRPr="004C205A">
        <w:rPr>
          <w:rStyle w:val="texample"/>
          <w:color w:val="8B0000"/>
          <w:sz w:val="28"/>
          <w:szCs w:val="28"/>
        </w:rPr>
        <w:t>Yes</w:t>
      </w:r>
      <w:proofErr w:type="spellEnd"/>
      <w:r w:rsidRPr="004C205A">
        <w:rPr>
          <w:rStyle w:val="texample"/>
          <w:color w:val="8B0000"/>
          <w:sz w:val="28"/>
          <w:szCs w:val="28"/>
        </w:rPr>
        <w:t>(/</w:t>
      </w:r>
      <w:proofErr w:type="spellStart"/>
      <w:r w:rsidRPr="004C205A">
        <w:rPr>
          <w:rStyle w:val="texample"/>
          <w:color w:val="8B0000"/>
          <w:sz w:val="28"/>
          <w:szCs w:val="28"/>
        </w:rPr>
        <w:t>Zc:forScope</w:t>
      </w:r>
      <w:proofErr w:type="spellEnd"/>
      <w:r w:rsidRPr="004C205A">
        <w:rPr>
          <w:rStyle w:val="texample"/>
          <w:color w:val="8B0000"/>
          <w:sz w:val="28"/>
          <w:szCs w:val="28"/>
        </w:rPr>
        <w:t>)</w:t>
      </w:r>
      <w:r w:rsidRPr="004C205A">
        <w:rPr>
          <w:color w:val="000000"/>
          <w:sz w:val="28"/>
          <w:szCs w:val="28"/>
        </w:rPr>
        <w:t>, свойство </w:t>
      </w:r>
      <w:proofErr w:type="spellStart"/>
      <w:r w:rsidRPr="004C205A">
        <w:rPr>
          <w:b/>
          <w:bCs/>
          <w:color w:val="000000"/>
          <w:sz w:val="28"/>
          <w:szCs w:val="28"/>
        </w:rPr>
        <w:t>Enable</w:t>
      </w:r>
      <w:proofErr w:type="spellEnd"/>
      <w:r w:rsidRPr="004C205A">
        <w:rPr>
          <w:b/>
          <w:bCs/>
          <w:color w:val="000000"/>
          <w:sz w:val="28"/>
          <w:szCs w:val="28"/>
        </w:rPr>
        <w:t xml:space="preserve"> </w:t>
      </w:r>
      <w:proofErr w:type="spellStart"/>
      <w:r w:rsidRPr="004C205A">
        <w:rPr>
          <w:b/>
          <w:bCs/>
          <w:color w:val="000000"/>
          <w:sz w:val="28"/>
          <w:szCs w:val="28"/>
        </w:rPr>
        <w:t>Run-Time</w:t>
      </w:r>
      <w:proofErr w:type="spellEnd"/>
      <w:r w:rsidRPr="004C205A">
        <w:rPr>
          <w:b/>
          <w:bCs/>
          <w:color w:val="000000"/>
          <w:sz w:val="28"/>
          <w:szCs w:val="28"/>
        </w:rPr>
        <w:t xml:space="preserve"> </w:t>
      </w:r>
      <w:proofErr w:type="spellStart"/>
      <w:r w:rsidRPr="004C205A">
        <w:rPr>
          <w:b/>
          <w:bCs/>
          <w:color w:val="000000"/>
          <w:sz w:val="28"/>
          <w:szCs w:val="28"/>
        </w:rPr>
        <w:t>Type</w:t>
      </w:r>
      <w:proofErr w:type="spellEnd"/>
      <w:r w:rsidRPr="004C205A">
        <w:rPr>
          <w:b/>
          <w:bCs/>
          <w:color w:val="000000"/>
          <w:sz w:val="28"/>
          <w:szCs w:val="28"/>
        </w:rPr>
        <w:t xml:space="preserve"> </w:t>
      </w:r>
      <w:proofErr w:type="spellStart"/>
      <w:r w:rsidRPr="004C205A">
        <w:rPr>
          <w:b/>
          <w:bCs/>
          <w:color w:val="000000"/>
          <w:sz w:val="28"/>
          <w:szCs w:val="28"/>
        </w:rPr>
        <w:t>Info</w:t>
      </w:r>
      <w:proofErr w:type="spellEnd"/>
      <w:r w:rsidRPr="004C205A">
        <w:rPr>
          <w:color w:val="000000"/>
          <w:sz w:val="28"/>
          <w:szCs w:val="28"/>
        </w:rPr>
        <w:t> (разрешить информацию о типах во </w:t>
      </w:r>
      <w:bookmarkStart w:id="92" w:name="keyword71"/>
      <w:bookmarkEnd w:id="92"/>
      <w:r w:rsidRPr="004C205A">
        <w:rPr>
          <w:rStyle w:val="keyword"/>
          <w:i/>
          <w:iCs/>
          <w:color w:val="000000"/>
          <w:sz w:val="28"/>
          <w:szCs w:val="28"/>
        </w:rPr>
        <w:t>время выполнения</w:t>
      </w:r>
      <w:r w:rsidRPr="004C205A">
        <w:rPr>
          <w:color w:val="000000"/>
          <w:sz w:val="28"/>
          <w:szCs w:val="28"/>
        </w:rPr>
        <w:t>) установить в </w:t>
      </w:r>
      <w:proofErr w:type="spellStart"/>
      <w:r w:rsidRPr="004C205A">
        <w:rPr>
          <w:b/>
          <w:bCs/>
          <w:color w:val="000000"/>
          <w:sz w:val="28"/>
          <w:szCs w:val="28"/>
        </w:rPr>
        <w:t>No</w:t>
      </w:r>
      <w:proofErr w:type="spellEnd"/>
      <w:r w:rsidRPr="004C205A">
        <w:rPr>
          <w:b/>
          <w:bCs/>
          <w:color w:val="000000"/>
          <w:sz w:val="28"/>
          <w:szCs w:val="28"/>
        </w:rPr>
        <w:t> (/GR–)</w:t>
      </w:r>
      <w:r w:rsidRPr="004C205A">
        <w:rPr>
          <w:color w:val="000000"/>
          <w:sz w:val="28"/>
          <w:szCs w:val="28"/>
        </w:rPr>
        <w:t>, свойство </w:t>
      </w:r>
      <w:proofErr w:type="spellStart"/>
      <w:r w:rsidRPr="004C205A">
        <w:rPr>
          <w:b/>
          <w:bCs/>
          <w:color w:val="000000"/>
          <w:sz w:val="28"/>
          <w:szCs w:val="28"/>
        </w:rPr>
        <w:t>Open</w:t>
      </w:r>
      <w:proofErr w:type="spellEnd"/>
      <w:r w:rsidRPr="004C205A">
        <w:rPr>
          <w:b/>
          <w:bCs/>
          <w:color w:val="000000"/>
          <w:sz w:val="28"/>
          <w:szCs w:val="28"/>
        </w:rPr>
        <w:t xml:space="preserve"> MP </w:t>
      </w:r>
      <w:proofErr w:type="spellStart"/>
      <w:r w:rsidRPr="004C205A">
        <w:rPr>
          <w:b/>
          <w:bCs/>
          <w:color w:val="000000"/>
          <w:sz w:val="28"/>
          <w:szCs w:val="28"/>
        </w:rPr>
        <w:t>Support</w:t>
      </w:r>
      <w:proofErr w:type="spellEnd"/>
      <w:r w:rsidRPr="004C205A">
        <w:rPr>
          <w:color w:val="000000"/>
          <w:sz w:val="28"/>
          <w:szCs w:val="28"/>
        </w:rPr>
        <w:t> (разрешить расширение </w:t>
      </w:r>
      <w:bookmarkStart w:id="93" w:name="keyword72"/>
      <w:bookmarkEnd w:id="93"/>
      <w:proofErr w:type="spellStart"/>
      <w:r w:rsidRPr="004C205A">
        <w:rPr>
          <w:rStyle w:val="keyword"/>
          <w:i/>
          <w:iCs/>
          <w:color w:val="000000"/>
          <w:sz w:val="28"/>
          <w:szCs w:val="28"/>
        </w:rPr>
        <w:t>Open</w:t>
      </w:r>
      <w:proofErr w:type="spellEnd"/>
      <w:r w:rsidRPr="004C205A">
        <w:rPr>
          <w:color w:val="000000"/>
          <w:sz w:val="28"/>
          <w:szCs w:val="28"/>
        </w:rPr>
        <w:t> MP – используется при написании программ для многопроцессорных систем) установить в </w:t>
      </w:r>
      <w:proofErr w:type="spellStart"/>
      <w:r w:rsidRPr="004C205A">
        <w:rPr>
          <w:b/>
          <w:bCs/>
          <w:color w:val="000000"/>
          <w:sz w:val="28"/>
          <w:szCs w:val="28"/>
        </w:rPr>
        <w:t>No</w:t>
      </w:r>
      <w:proofErr w:type="spellEnd"/>
      <w:r w:rsidRPr="004C205A">
        <w:rPr>
          <w:b/>
          <w:bCs/>
          <w:color w:val="000000"/>
          <w:sz w:val="28"/>
          <w:szCs w:val="28"/>
        </w:rPr>
        <w:t>(/</w:t>
      </w:r>
      <w:proofErr w:type="spellStart"/>
      <w:r w:rsidRPr="004C205A">
        <w:rPr>
          <w:b/>
          <w:bCs/>
          <w:color w:val="000000"/>
          <w:sz w:val="28"/>
          <w:szCs w:val="28"/>
        </w:rPr>
        <w:t>openmp</w:t>
      </w:r>
      <w:proofErr w:type="spellEnd"/>
      <w:r w:rsidRPr="004C205A">
        <w:rPr>
          <w:b/>
          <w:bCs/>
          <w:color w:val="000000"/>
          <w:sz w:val="28"/>
          <w:szCs w:val="28"/>
        </w:rPr>
        <w:t>–)</w:t>
      </w:r>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Результат выполнения этих действий показан на </w:t>
      </w:r>
      <w:hyperlink r:id="rId45" w:anchor="image.1.15" w:history="1">
        <w:r w:rsidRPr="004C205A">
          <w:rPr>
            <w:rStyle w:val="aa"/>
            <w:color w:val="0071A6"/>
            <w:sz w:val="28"/>
            <w:szCs w:val="28"/>
          </w:rPr>
          <w:t>рис. 1.15</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94" w:name="image.1.15"/>
      <w:bookmarkEnd w:id="94"/>
      <w:r w:rsidRPr="004C205A">
        <w:rPr>
          <w:noProof/>
          <w:color w:val="000000"/>
          <w:sz w:val="28"/>
          <w:szCs w:val="28"/>
        </w:rPr>
        <w:drawing>
          <wp:inline distT="0" distB="0" distL="0" distR="0">
            <wp:extent cx="3187813" cy="2252437"/>
            <wp:effectExtent l="0" t="0" r="0" b="0"/>
            <wp:docPr id="68" name="Рисунок 68" descr="Страница свойств закладки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Страница свойств закладки Langu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2688" cy="2262947"/>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1.15. </w:t>
      </w:r>
      <w:r w:rsidRPr="004C205A">
        <w:rPr>
          <w:color w:val="000000"/>
          <w:sz w:val="28"/>
          <w:szCs w:val="28"/>
        </w:rPr>
        <w:t xml:space="preserve">Страница свойств закладки </w:t>
      </w:r>
      <w:proofErr w:type="spellStart"/>
      <w:r w:rsidRPr="004C205A">
        <w:rPr>
          <w:color w:val="000000"/>
          <w:sz w:val="28"/>
          <w:szCs w:val="28"/>
        </w:rPr>
        <w:t>Language</w:t>
      </w:r>
      <w:proofErr w:type="spellEnd"/>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После выполнения указанных действий следует нажать клавишу </w:t>
      </w:r>
      <w:r w:rsidRPr="004C205A">
        <w:rPr>
          <w:b/>
          <w:bCs/>
          <w:color w:val="000000"/>
          <w:sz w:val="28"/>
          <w:szCs w:val="28"/>
        </w:rPr>
        <w:t>Применить</w:t>
      </w:r>
      <w:r w:rsidRPr="004C205A">
        <w:rPr>
          <w:color w:val="000000"/>
          <w:sz w:val="28"/>
          <w:szCs w:val="28"/>
        </w:rPr>
        <w:t>. Далее в ниспадающем списке узла </w:t>
      </w:r>
      <w:r w:rsidRPr="004C205A">
        <w:rPr>
          <w:b/>
          <w:bCs/>
          <w:color w:val="000000"/>
          <w:sz w:val="28"/>
          <w:szCs w:val="28"/>
        </w:rPr>
        <w:t>С/С++</w:t>
      </w:r>
      <w:r w:rsidRPr="004C205A">
        <w:rPr>
          <w:color w:val="000000"/>
          <w:sz w:val="28"/>
          <w:szCs w:val="28"/>
        </w:rPr>
        <w:t> следует выбрать </w:t>
      </w:r>
      <w:bookmarkStart w:id="95" w:name="keyword73"/>
      <w:bookmarkEnd w:id="95"/>
      <w:r w:rsidRPr="004C205A">
        <w:rPr>
          <w:rStyle w:val="keyword"/>
          <w:i/>
          <w:iCs/>
          <w:color w:val="000000"/>
          <w:sz w:val="28"/>
          <w:szCs w:val="28"/>
        </w:rPr>
        <w:t>пункт</w:t>
      </w:r>
      <w:r w:rsidRPr="004C205A">
        <w:rPr>
          <w:color w:val="000000"/>
          <w:sz w:val="28"/>
          <w:szCs w:val="28"/>
        </w:rPr>
        <w:t> </w:t>
      </w:r>
      <w:proofErr w:type="spellStart"/>
      <w:r w:rsidRPr="004C205A">
        <w:rPr>
          <w:b/>
          <w:bCs/>
          <w:color w:val="000000"/>
          <w:sz w:val="28"/>
          <w:szCs w:val="28"/>
        </w:rPr>
        <w:t>Advanced</w:t>
      </w:r>
      <w:proofErr w:type="spellEnd"/>
      <w:r w:rsidRPr="004C205A">
        <w:rPr>
          <w:color w:val="000000"/>
          <w:sz w:val="28"/>
          <w:szCs w:val="28"/>
        </w:rPr>
        <w:t> и в правой панели изменить свойство </w:t>
      </w:r>
      <w:proofErr w:type="spellStart"/>
      <w:r w:rsidRPr="004C205A">
        <w:rPr>
          <w:b/>
          <w:bCs/>
          <w:color w:val="000000"/>
          <w:sz w:val="28"/>
          <w:szCs w:val="28"/>
        </w:rPr>
        <w:t>Compile</w:t>
      </w:r>
      <w:proofErr w:type="spellEnd"/>
      <w:r w:rsidRPr="004C205A">
        <w:rPr>
          <w:b/>
          <w:bCs/>
          <w:color w:val="000000"/>
          <w:sz w:val="28"/>
          <w:szCs w:val="28"/>
        </w:rPr>
        <w:t xml:space="preserve"> </w:t>
      </w:r>
      <w:proofErr w:type="spellStart"/>
      <w:r w:rsidRPr="004C205A">
        <w:rPr>
          <w:b/>
          <w:bCs/>
          <w:color w:val="000000"/>
          <w:sz w:val="28"/>
          <w:szCs w:val="28"/>
        </w:rPr>
        <w:t>As</w:t>
      </w:r>
      <w:proofErr w:type="spellEnd"/>
      <w:r w:rsidRPr="004C205A">
        <w:rPr>
          <w:color w:val="000000"/>
          <w:sz w:val="28"/>
          <w:szCs w:val="28"/>
        </w:rPr>
        <w:t> в свойство компиляции языка </w:t>
      </w:r>
      <w:r w:rsidRPr="004C205A">
        <w:rPr>
          <w:b/>
          <w:bCs/>
          <w:color w:val="000000"/>
          <w:sz w:val="28"/>
          <w:szCs w:val="28"/>
        </w:rPr>
        <w:t>С</w:t>
      </w:r>
      <w:r w:rsidRPr="004C205A">
        <w:rPr>
          <w:color w:val="000000"/>
          <w:sz w:val="28"/>
          <w:szCs w:val="28"/>
        </w:rPr>
        <w:t>, т.е. </w:t>
      </w:r>
      <w:proofErr w:type="spellStart"/>
      <w:r w:rsidRPr="004C205A">
        <w:rPr>
          <w:b/>
          <w:bCs/>
          <w:color w:val="000000"/>
          <w:sz w:val="28"/>
          <w:szCs w:val="28"/>
        </w:rPr>
        <w:t>Compile</w:t>
      </w:r>
      <w:proofErr w:type="spellEnd"/>
      <w:r w:rsidRPr="004C205A">
        <w:rPr>
          <w:b/>
          <w:bCs/>
          <w:color w:val="000000"/>
          <w:sz w:val="28"/>
          <w:szCs w:val="28"/>
        </w:rPr>
        <w:t xml:space="preserve"> </w:t>
      </w:r>
      <w:proofErr w:type="spellStart"/>
      <w:r w:rsidRPr="004C205A">
        <w:rPr>
          <w:b/>
          <w:bCs/>
          <w:color w:val="000000"/>
          <w:sz w:val="28"/>
          <w:szCs w:val="28"/>
        </w:rPr>
        <w:t>as</w:t>
      </w:r>
      <w:proofErr w:type="spellEnd"/>
      <w:r w:rsidRPr="004C205A">
        <w:rPr>
          <w:b/>
          <w:bCs/>
          <w:color w:val="000000"/>
          <w:sz w:val="28"/>
          <w:szCs w:val="28"/>
        </w:rPr>
        <w:t xml:space="preserve"> C </w:t>
      </w:r>
      <w:proofErr w:type="spellStart"/>
      <w:r w:rsidRPr="004C205A">
        <w:rPr>
          <w:b/>
          <w:bCs/>
          <w:color w:val="000000"/>
          <w:sz w:val="28"/>
          <w:szCs w:val="28"/>
        </w:rPr>
        <w:t>Code</w:t>
      </w:r>
      <w:proofErr w:type="spellEnd"/>
      <w:r w:rsidRPr="004C205A">
        <w:rPr>
          <w:b/>
          <w:bCs/>
          <w:color w:val="000000"/>
          <w:sz w:val="28"/>
          <w:szCs w:val="28"/>
        </w:rPr>
        <w:t xml:space="preserve"> (/TC)</w:t>
      </w:r>
      <w:r w:rsidRPr="004C205A">
        <w:rPr>
          <w:color w:val="000000"/>
          <w:sz w:val="28"/>
          <w:szCs w:val="28"/>
        </w:rPr>
        <w:t>. Результат установки компилятора языка </w:t>
      </w:r>
      <w:r w:rsidRPr="004C205A">
        <w:rPr>
          <w:b/>
          <w:bCs/>
          <w:color w:val="000000"/>
          <w:sz w:val="28"/>
          <w:szCs w:val="28"/>
        </w:rPr>
        <w:t>С</w:t>
      </w:r>
      <w:r w:rsidRPr="004C205A">
        <w:rPr>
          <w:color w:val="000000"/>
          <w:sz w:val="28"/>
          <w:szCs w:val="28"/>
        </w:rPr>
        <w:t> показан на </w:t>
      </w:r>
      <w:hyperlink r:id="rId47" w:anchor="image.1.16" w:history="1">
        <w:r w:rsidRPr="004C205A">
          <w:rPr>
            <w:rStyle w:val="aa"/>
            <w:color w:val="0071A6"/>
            <w:sz w:val="28"/>
            <w:szCs w:val="28"/>
          </w:rPr>
          <w:t>рис. 1.16</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96" w:name="image.1.16"/>
      <w:bookmarkEnd w:id="96"/>
      <w:r w:rsidRPr="004C205A">
        <w:rPr>
          <w:noProof/>
          <w:color w:val="000000"/>
          <w:sz w:val="28"/>
          <w:szCs w:val="28"/>
        </w:rPr>
        <w:drawing>
          <wp:inline distT="0" distB="0" distL="0" distR="0">
            <wp:extent cx="3124780" cy="2207901"/>
            <wp:effectExtent l="0" t="0" r="0" b="1905"/>
            <wp:docPr id="67" name="Рисунок 67" descr="Результат выбора режима компиляции язы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езультат выбора режима компиляции языка 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4757" cy="2214950"/>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1.16. </w:t>
      </w:r>
      <w:r w:rsidRPr="004C205A">
        <w:rPr>
          <w:color w:val="000000"/>
          <w:sz w:val="28"/>
          <w:szCs w:val="28"/>
        </w:rPr>
        <w:t>Результат выбора режима компиляции языка С</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lastRenderedPageBreak/>
        <w:t>После нажатия клавиш </w:t>
      </w:r>
      <w:proofErr w:type="gramStart"/>
      <w:r w:rsidRPr="004C205A">
        <w:rPr>
          <w:b/>
          <w:bCs/>
          <w:color w:val="000000"/>
          <w:sz w:val="28"/>
          <w:szCs w:val="28"/>
        </w:rPr>
        <w:t>Применить</w:t>
      </w:r>
      <w:proofErr w:type="gramEnd"/>
      <w:r w:rsidRPr="004C205A">
        <w:rPr>
          <w:color w:val="000000"/>
          <w:sz w:val="28"/>
          <w:szCs w:val="28"/>
        </w:rPr>
        <w:t> и </w:t>
      </w:r>
      <w:r w:rsidRPr="004C205A">
        <w:rPr>
          <w:b/>
          <w:bCs/>
          <w:color w:val="000000"/>
          <w:sz w:val="28"/>
          <w:szCs w:val="28"/>
        </w:rPr>
        <w:t>ОК</w:t>
      </w:r>
      <w:r w:rsidRPr="004C205A">
        <w:rPr>
          <w:color w:val="000000"/>
          <w:sz w:val="28"/>
          <w:szCs w:val="28"/>
        </w:rPr>
        <w:t> сначала откроется подготовленный проект с пустым полем редактора кода, в котором можно начать писать программы. В этом редакторе наберем программу, выводящую традиционное приветствие "</w:t>
      </w:r>
      <w:proofErr w:type="spellStart"/>
      <w:r w:rsidRPr="004C205A">
        <w:rPr>
          <w:color w:val="000000"/>
          <w:sz w:val="28"/>
          <w:szCs w:val="28"/>
        </w:rPr>
        <w:t>Hello</w:t>
      </w:r>
      <w:proofErr w:type="spellEnd"/>
      <w:r w:rsidRPr="004C205A">
        <w:rPr>
          <w:color w:val="000000"/>
          <w:sz w:val="28"/>
          <w:szCs w:val="28"/>
        </w:rPr>
        <w:t xml:space="preserve"> </w:t>
      </w:r>
      <w:proofErr w:type="spellStart"/>
      <w:r w:rsidRPr="004C205A">
        <w:rPr>
          <w:color w:val="000000"/>
          <w:sz w:val="28"/>
          <w:szCs w:val="28"/>
        </w:rPr>
        <w:t>World</w:t>
      </w:r>
      <w:proofErr w:type="spellEnd"/>
      <w:r w:rsidRPr="004C205A">
        <w:rPr>
          <w:color w:val="000000"/>
          <w:sz w:val="28"/>
          <w:szCs w:val="28"/>
        </w:rPr>
        <w:t>". Для компиляции созданной программы можно обратиться в </w:t>
      </w:r>
      <w:bookmarkStart w:id="97" w:name="keyword74"/>
      <w:bookmarkEnd w:id="97"/>
      <w:r w:rsidRPr="004C205A">
        <w:rPr>
          <w:rStyle w:val="keyword"/>
          <w:i/>
          <w:iCs/>
          <w:color w:val="000000"/>
          <w:sz w:val="28"/>
          <w:szCs w:val="28"/>
        </w:rPr>
        <w:t>меню</w:t>
      </w:r>
      <w:r w:rsidRPr="004C205A">
        <w:rPr>
          <w:color w:val="000000"/>
          <w:sz w:val="28"/>
          <w:szCs w:val="28"/>
        </w:rPr>
        <w:t> </w:t>
      </w:r>
      <w:proofErr w:type="spellStart"/>
      <w:r w:rsidRPr="004C205A">
        <w:rPr>
          <w:b/>
          <w:bCs/>
          <w:color w:val="000000"/>
          <w:sz w:val="28"/>
          <w:szCs w:val="28"/>
        </w:rPr>
        <w:t>Build</w:t>
      </w:r>
      <w:proofErr w:type="spellEnd"/>
      <w:r w:rsidRPr="004C205A">
        <w:rPr>
          <w:color w:val="000000"/>
          <w:sz w:val="28"/>
          <w:szCs w:val="28"/>
        </w:rPr>
        <w:t>, или, например, набрать клавиши </w:t>
      </w:r>
      <w:bookmarkStart w:id="98" w:name="keyword75"/>
      <w:bookmarkEnd w:id="98"/>
      <w:r w:rsidRPr="004C205A">
        <w:rPr>
          <w:rStyle w:val="keyword"/>
          <w:i/>
          <w:iCs/>
          <w:color w:val="000000"/>
          <w:sz w:val="28"/>
          <w:szCs w:val="28"/>
        </w:rPr>
        <w:t>Ctr</w:t>
      </w:r>
      <w:r w:rsidRPr="004C205A">
        <w:rPr>
          <w:color w:val="000000"/>
          <w:sz w:val="28"/>
          <w:szCs w:val="28"/>
        </w:rPr>
        <w:t>+F7. В случае успешной компиляции получим следующую экранную форму, показанную на </w:t>
      </w:r>
      <w:hyperlink r:id="rId49" w:anchor="image.1.17" w:history="1">
        <w:r w:rsidRPr="004C205A">
          <w:rPr>
            <w:rStyle w:val="aa"/>
            <w:color w:val="0071A6"/>
            <w:sz w:val="28"/>
            <w:szCs w:val="28"/>
          </w:rPr>
          <w:t>рис. 1.17</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99" w:name="image.1.17"/>
      <w:bookmarkEnd w:id="99"/>
      <w:r w:rsidRPr="004C205A">
        <w:rPr>
          <w:noProof/>
          <w:color w:val="000000"/>
          <w:sz w:val="28"/>
          <w:szCs w:val="28"/>
        </w:rPr>
        <w:drawing>
          <wp:inline distT="0" distB="0" distL="0" distR="0">
            <wp:extent cx="4023581" cy="2913464"/>
            <wp:effectExtent l="0" t="0" r="0" b="1270"/>
            <wp:docPr id="66" name="Рисунок 66" descr="Успешно откомпилированная первая программа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Успешно откомпилированная первая программа на языке 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0012" cy="2918121"/>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1.17. </w:t>
      </w:r>
      <w:r w:rsidRPr="004C205A">
        <w:rPr>
          <w:color w:val="000000"/>
          <w:sz w:val="28"/>
          <w:szCs w:val="28"/>
        </w:rPr>
        <w:t>Успешно откомпилированная первая программа на языке С</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Для приведенного кода программы </w:t>
      </w:r>
      <w:bookmarkStart w:id="100" w:name="keyword76"/>
      <w:bookmarkEnd w:id="100"/>
      <w:r w:rsidRPr="004C205A">
        <w:rPr>
          <w:rStyle w:val="keyword"/>
          <w:i/>
          <w:iCs/>
          <w:color w:val="000000"/>
          <w:sz w:val="28"/>
          <w:szCs w:val="28"/>
        </w:rPr>
        <w:t>запуск</w:t>
      </w:r>
      <w:r w:rsidRPr="004C205A">
        <w:rPr>
          <w:color w:val="000000"/>
          <w:sz w:val="28"/>
          <w:szCs w:val="28"/>
        </w:rPr>
        <w:t> на ее </w:t>
      </w:r>
      <w:bookmarkStart w:id="101" w:name="keyword77"/>
      <w:bookmarkEnd w:id="101"/>
      <w:r w:rsidRPr="004C205A">
        <w:rPr>
          <w:rStyle w:val="keyword"/>
          <w:i/>
          <w:iCs/>
          <w:color w:val="000000"/>
          <w:sz w:val="28"/>
          <w:szCs w:val="28"/>
        </w:rPr>
        <w:t>исполнение</w:t>
      </w:r>
      <w:r w:rsidRPr="004C205A">
        <w:rPr>
          <w:color w:val="000000"/>
          <w:sz w:val="28"/>
          <w:szCs w:val="28"/>
        </w:rPr>
        <w:t> из окна редактора в </w:t>
      </w:r>
      <w:bookmarkStart w:id="102" w:name="keyword78"/>
      <w:bookmarkEnd w:id="102"/>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2010 можно нажать клавишу </w:t>
      </w:r>
      <w:r w:rsidRPr="004C205A">
        <w:rPr>
          <w:b/>
          <w:bCs/>
          <w:color w:val="000000"/>
          <w:sz w:val="28"/>
          <w:szCs w:val="28"/>
        </w:rPr>
        <w:t>F5</w:t>
      </w:r>
      <w:r w:rsidRPr="004C205A">
        <w:rPr>
          <w:color w:val="000000"/>
          <w:sz w:val="28"/>
          <w:szCs w:val="28"/>
        </w:rPr>
        <w:t>. </w:t>
      </w:r>
      <w:hyperlink r:id="rId51" w:anchor="image.1.18" w:history="1">
        <w:r w:rsidRPr="004C205A">
          <w:rPr>
            <w:rStyle w:val="aa"/>
            <w:color w:val="0071A6"/>
            <w:sz w:val="28"/>
            <w:szCs w:val="28"/>
          </w:rPr>
          <w:t>рис. 1.18</w:t>
        </w:r>
      </w:hyperlink>
      <w:r w:rsidRPr="004C205A">
        <w:rPr>
          <w:color w:val="000000"/>
          <w:sz w:val="28"/>
          <w:szCs w:val="28"/>
        </w:rPr>
        <w:t> показан результат исполнения первой программы.</w:t>
      </w:r>
    </w:p>
    <w:p w:rsidR="004C205A" w:rsidRPr="004C205A" w:rsidRDefault="004C205A" w:rsidP="004C205A">
      <w:pPr>
        <w:shd w:val="clear" w:color="auto" w:fill="FFFFFF"/>
        <w:jc w:val="center"/>
        <w:rPr>
          <w:color w:val="000000"/>
          <w:sz w:val="28"/>
          <w:szCs w:val="28"/>
        </w:rPr>
      </w:pPr>
      <w:bookmarkStart w:id="103" w:name="image.1.18"/>
      <w:bookmarkEnd w:id="103"/>
      <w:r w:rsidRPr="004C205A">
        <w:rPr>
          <w:noProof/>
          <w:color w:val="000000"/>
          <w:sz w:val="28"/>
          <w:szCs w:val="28"/>
        </w:rPr>
        <w:drawing>
          <wp:inline distT="0" distB="0" distL="0" distR="0">
            <wp:extent cx="4500659" cy="2108112"/>
            <wp:effectExtent l="0" t="0" r="0" b="6985"/>
            <wp:docPr id="65" name="Рисунок 65" descr="Консольный вывод первой программы на языке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Консольный вывод первой программы на языке С"/>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4637" cy="2109975"/>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1.18. </w:t>
      </w:r>
      <w:r w:rsidRPr="004C205A">
        <w:rPr>
          <w:color w:val="000000"/>
          <w:sz w:val="28"/>
          <w:szCs w:val="28"/>
        </w:rPr>
        <w:t>Консольный вывод первой программы на языке С</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Произведем разбор первой программы. Во-первых, надо отметить, что в языке </w:t>
      </w:r>
      <w:r w:rsidRPr="004C205A">
        <w:rPr>
          <w:b/>
          <w:bCs/>
          <w:color w:val="000000"/>
          <w:sz w:val="28"/>
          <w:szCs w:val="28"/>
        </w:rPr>
        <w:t>С</w:t>
      </w:r>
      <w:r w:rsidRPr="004C205A">
        <w:rPr>
          <w:color w:val="000000"/>
          <w:sz w:val="28"/>
          <w:szCs w:val="28"/>
        </w:rPr>
        <w:t> нет стандартных инструкций (операторов) для вывода сообщений на </w:t>
      </w:r>
      <w:bookmarkStart w:id="104" w:name="keyword79"/>
      <w:bookmarkEnd w:id="104"/>
      <w:r w:rsidRPr="004C205A">
        <w:rPr>
          <w:rStyle w:val="keyword"/>
          <w:i/>
          <w:iCs/>
          <w:color w:val="000000"/>
          <w:sz w:val="28"/>
          <w:szCs w:val="28"/>
        </w:rPr>
        <w:t>консоль</w:t>
      </w:r>
      <w:r w:rsidRPr="004C205A">
        <w:rPr>
          <w:color w:val="000000"/>
          <w:sz w:val="28"/>
          <w:szCs w:val="28"/>
        </w:rPr>
        <w:t> (окно пользователя). В языке </w:t>
      </w:r>
      <w:r w:rsidRPr="004C205A">
        <w:rPr>
          <w:b/>
          <w:bCs/>
          <w:color w:val="000000"/>
          <w:sz w:val="28"/>
          <w:szCs w:val="28"/>
        </w:rPr>
        <w:t>С</w:t>
      </w:r>
      <w:r w:rsidRPr="004C205A">
        <w:rPr>
          <w:color w:val="000000"/>
          <w:sz w:val="28"/>
          <w:szCs w:val="28"/>
        </w:rPr>
        <w:t xml:space="preserve"> предусматриваются специальные </w:t>
      </w:r>
      <w:r w:rsidRPr="004C205A">
        <w:rPr>
          <w:color w:val="000000"/>
          <w:sz w:val="28"/>
          <w:szCs w:val="28"/>
        </w:rPr>
        <w:lastRenderedPageBreak/>
        <w:t>библиотечные файлы, в которых имеются функции для этих целей. В приведенной программе используется заголовочный </w:t>
      </w:r>
      <w:bookmarkStart w:id="105" w:name="keyword80"/>
      <w:bookmarkEnd w:id="105"/>
      <w:r w:rsidRPr="004C205A">
        <w:rPr>
          <w:rStyle w:val="keyword"/>
          <w:i/>
          <w:iCs/>
          <w:color w:val="000000"/>
          <w:sz w:val="28"/>
          <w:szCs w:val="28"/>
        </w:rPr>
        <w:t>файл</w:t>
      </w:r>
      <w:r w:rsidRPr="004C205A">
        <w:rPr>
          <w:color w:val="000000"/>
          <w:sz w:val="28"/>
          <w:szCs w:val="28"/>
        </w:rPr>
        <w:t> с именем </w:t>
      </w:r>
      <w:proofErr w:type="spellStart"/>
      <w:r w:rsidRPr="004C205A">
        <w:rPr>
          <w:rStyle w:val="texample"/>
          <w:color w:val="8B0000"/>
          <w:sz w:val="28"/>
          <w:szCs w:val="28"/>
        </w:rPr>
        <w:t>stdio.h</w:t>
      </w:r>
      <w:proofErr w:type="spellEnd"/>
      <w:r w:rsidRPr="004C205A">
        <w:rPr>
          <w:color w:val="000000"/>
          <w:sz w:val="28"/>
          <w:szCs w:val="28"/>
        </w:rPr>
        <w:t> (</w:t>
      </w:r>
      <w:bookmarkStart w:id="106" w:name="keyword81"/>
      <w:bookmarkEnd w:id="106"/>
      <w:r w:rsidRPr="004C205A">
        <w:rPr>
          <w:rStyle w:val="keyword"/>
          <w:i/>
          <w:iCs/>
          <w:color w:val="000000"/>
          <w:sz w:val="28"/>
          <w:szCs w:val="28"/>
        </w:rPr>
        <w:t>стандартный ввод</w:t>
      </w:r>
      <w:r w:rsidRPr="004C205A">
        <w:rPr>
          <w:color w:val="000000"/>
          <w:sz w:val="28"/>
          <w:szCs w:val="28"/>
        </w:rPr>
        <w:t>–</w:t>
      </w:r>
      <w:bookmarkStart w:id="107" w:name="keyword82"/>
      <w:bookmarkEnd w:id="107"/>
      <w:r w:rsidRPr="004C205A">
        <w:rPr>
          <w:rStyle w:val="keyword"/>
          <w:i/>
          <w:iCs/>
          <w:color w:val="000000"/>
          <w:sz w:val="28"/>
          <w:szCs w:val="28"/>
        </w:rPr>
        <w:t>вывод</w:t>
      </w:r>
      <w:r w:rsidRPr="004C205A">
        <w:rPr>
          <w:color w:val="000000"/>
          <w:sz w:val="28"/>
          <w:szCs w:val="28"/>
        </w:rPr>
        <w:t>), который должен быть включен в начало программы. Для вывода сообщения на </w:t>
      </w:r>
      <w:bookmarkStart w:id="108" w:name="keyword83"/>
      <w:bookmarkEnd w:id="108"/>
      <w:r w:rsidRPr="004C205A">
        <w:rPr>
          <w:rStyle w:val="keyword"/>
          <w:i/>
          <w:iCs/>
          <w:color w:val="000000"/>
          <w:sz w:val="28"/>
          <w:szCs w:val="28"/>
        </w:rPr>
        <w:t>консоль</w:t>
      </w:r>
      <w:r w:rsidRPr="004C205A">
        <w:rPr>
          <w:color w:val="000000"/>
          <w:sz w:val="28"/>
          <w:szCs w:val="28"/>
        </w:rPr>
        <w:t> используется </w:t>
      </w:r>
      <w:bookmarkStart w:id="109" w:name="keyword84"/>
      <w:bookmarkEnd w:id="109"/>
      <w:r w:rsidRPr="004C205A">
        <w:rPr>
          <w:rStyle w:val="keyword"/>
          <w:i/>
          <w:iCs/>
          <w:color w:val="000000"/>
          <w:sz w:val="28"/>
          <w:szCs w:val="28"/>
        </w:rPr>
        <w:t>функция</w:t>
      </w:r>
      <w:r w:rsidRPr="004C205A">
        <w:rPr>
          <w:color w:val="000000"/>
          <w:sz w:val="28"/>
          <w:szCs w:val="28"/>
        </w:rPr>
        <w:t> </w:t>
      </w:r>
      <w:proofErr w:type="spellStart"/>
      <w:proofErr w:type="gramStart"/>
      <w:r w:rsidRPr="004C205A">
        <w:rPr>
          <w:rStyle w:val="texample"/>
          <w:color w:val="8B0000"/>
          <w:sz w:val="28"/>
          <w:szCs w:val="28"/>
        </w:rPr>
        <w:t>printf</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Для работы с консолью включен также заголовочный </w:t>
      </w:r>
      <w:bookmarkStart w:id="110" w:name="keyword85"/>
      <w:bookmarkEnd w:id="110"/>
      <w:r w:rsidRPr="004C205A">
        <w:rPr>
          <w:rStyle w:val="keyword"/>
          <w:i/>
          <w:iCs/>
          <w:color w:val="000000"/>
          <w:sz w:val="28"/>
          <w:szCs w:val="28"/>
        </w:rPr>
        <w:t>файл</w:t>
      </w:r>
      <w:r w:rsidRPr="004C205A">
        <w:rPr>
          <w:color w:val="000000"/>
          <w:sz w:val="28"/>
          <w:szCs w:val="28"/>
        </w:rPr>
        <w:t> </w:t>
      </w:r>
      <w:proofErr w:type="spellStart"/>
      <w:r w:rsidRPr="004C205A">
        <w:rPr>
          <w:rStyle w:val="texample"/>
          <w:color w:val="8B0000"/>
          <w:sz w:val="28"/>
          <w:szCs w:val="28"/>
        </w:rPr>
        <w:t>conio.h</w:t>
      </w:r>
      <w:proofErr w:type="spellEnd"/>
      <w:r w:rsidRPr="004C205A">
        <w:rPr>
          <w:color w:val="000000"/>
          <w:sz w:val="28"/>
          <w:szCs w:val="28"/>
        </w:rPr>
        <w:t>., который поддерживает функцию </w:t>
      </w:r>
      <w:r w:rsidRPr="004C205A">
        <w:rPr>
          <w:rStyle w:val="texample"/>
          <w:color w:val="8B0000"/>
          <w:sz w:val="28"/>
          <w:szCs w:val="28"/>
        </w:rPr>
        <w:t>_</w:t>
      </w:r>
      <w:proofErr w:type="spellStart"/>
      <w:proofErr w:type="gramStart"/>
      <w:r w:rsidRPr="004C205A">
        <w:rPr>
          <w:rStyle w:val="texample"/>
          <w:color w:val="8B0000"/>
          <w:sz w:val="28"/>
          <w:szCs w:val="28"/>
        </w:rPr>
        <w:t>getch</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которая извлекает символ из потока ввода, т. е. она предназначена для приема сообщения о нажатии какой-либо (почти любой) клавиши на клавиатуре. С другими компиляторами, возможно, потребуется </w:t>
      </w:r>
      <w:proofErr w:type="spellStart"/>
      <w:proofErr w:type="gramStart"/>
      <w:r w:rsidRPr="004C205A">
        <w:rPr>
          <w:rStyle w:val="texample"/>
          <w:color w:val="8B0000"/>
          <w:sz w:val="28"/>
          <w:szCs w:val="28"/>
        </w:rPr>
        <w:t>getch</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т.е. без префиксного нижнего подчеркивания. Строка программы</w:t>
      </w:r>
    </w:p>
    <w:p w:rsidR="004C205A" w:rsidRPr="004C205A" w:rsidRDefault="004C205A" w:rsidP="004C205A">
      <w:pPr>
        <w:pStyle w:val="HTML0"/>
        <w:shd w:val="clear" w:color="auto" w:fill="FFFFFF"/>
        <w:ind w:firstLine="709"/>
        <w:jc w:val="both"/>
        <w:rPr>
          <w:rFonts w:ascii="Times New Roman" w:hAnsi="Times New Roman" w:cs="Times New Roman"/>
          <w:color w:val="8B0000"/>
          <w:sz w:val="28"/>
          <w:szCs w:val="28"/>
        </w:rPr>
      </w:pPr>
      <w:proofErr w:type="spellStart"/>
      <w:r w:rsidRPr="004C205A">
        <w:rPr>
          <w:rFonts w:ascii="Times New Roman" w:hAnsi="Times New Roman" w:cs="Times New Roman"/>
          <w:color w:val="8B0000"/>
          <w:sz w:val="28"/>
          <w:szCs w:val="28"/>
        </w:rPr>
        <w:t>int</w:t>
      </w:r>
      <w:proofErr w:type="spellEnd"/>
      <w:r w:rsidRPr="004C205A">
        <w:rPr>
          <w:rFonts w:ascii="Times New Roman" w:hAnsi="Times New Roman" w:cs="Times New Roman"/>
          <w:color w:val="8B0000"/>
          <w:sz w:val="28"/>
          <w:szCs w:val="28"/>
        </w:rPr>
        <w:t xml:space="preserve"> </w:t>
      </w:r>
      <w:proofErr w:type="spellStart"/>
      <w:r w:rsidRPr="004C205A">
        <w:rPr>
          <w:rFonts w:ascii="Times New Roman" w:hAnsi="Times New Roman" w:cs="Times New Roman"/>
          <w:color w:val="8B0000"/>
          <w:sz w:val="28"/>
          <w:szCs w:val="28"/>
        </w:rPr>
        <w:t>main</w:t>
      </w:r>
      <w:proofErr w:type="spellEnd"/>
      <w:r w:rsidRPr="004C205A">
        <w:rPr>
          <w:rFonts w:ascii="Times New Roman" w:hAnsi="Times New Roman" w:cs="Times New Roman"/>
          <w:color w:val="8B0000"/>
          <w:sz w:val="28"/>
          <w:szCs w:val="28"/>
        </w:rPr>
        <w:t xml:space="preserve"> (</w:t>
      </w:r>
      <w:proofErr w:type="spellStart"/>
      <w:r w:rsidRPr="004C205A">
        <w:rPr>
          <w:rFonts w:ascii="Times New Roman" w:hAnsi="Times New Roman" w:cs="Times New Roman"/>
          <w:color w:val="8B0000"/>
          <w:sz w:val="28"/>
          <w:szCs w:val="28"/>
        </w:rPr>
        <w:t>void</w:t>
      </w:r>
      <w:proofErr w:type="spellEnd"/>
      <w:r w:rsidRPr="004C205A">
        <w:rPr>
          <w:rFonts w:ascii="Times New Roman" w:hAnsi="Times New Roman" w:cs="Times New Roman"/>
          <w:color w:val="8B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сообщает системе, что именем программы является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 главная </w:t>
      </w:r>
      <w:bookmarkStart w:id="111" w:name="keyword86"/>
      <w:bookmarkEnd w:id="111"/>
      <w:r w:rsidRPr="004C205A">
        <w:rPr>
          <w:rStyle w:val="keyword"/>
          <w:i/>
          <w:iCs/>
          <w:color w:val="000000"/>
          <w:sz w:val="28"/>
          <w:szCs w:val="28"/>
        </w:rPr>
        <w:t>функция</w:t>
      </w:r>
      <w:r w:rsidRPr="004C205A">
        <w:rPr>
          <w:color w:val="000000"/>
          <w:sz w:val="28"/>
          <w:szCs w:val="28"/>
        </w:rPr>
        <w:t>, и что она возвращает </w:t>
      </w:r>
      <w:bookmarkStart w:id="112" w:name="keyword87"/>
      <w:bookmarkEnd w:id="112"/>
      <w:r w:rsidRPr="004C205A">
        <w:rPr>
          <w:rStyle w:val="keyword"/>
          <w:i/>
          <w:iCs/>
          <w:color w:val="000000"/>
          <w:sz w:val="28"/>
          <w:szCs w:val="28"/>
        </w:rPr>
        <w:t>целое число</w:t>
      </w:r>
      <w:r w:rsidRPr="004C205A">
        <w:rPr>
          <w:color w:val="000000"/>
          <w:sz w:val="28"/>
          <w:szCs w:val="28"/>
        </w:rPr>
        <w:t>, о чем указывает аббревиатура </w:t>
      </w:r>
      <w:r w:rsidRPr="004C205A">
        <w:rPr>
          <w:b/>
          <w:bCs/>
          <w:color w:val="000000"/>
          <w:sz w:val="28"/>
          <w:szCs w:val="28"/>
        </w:rPr>
        <w:t>"</w:t>
      </w:r>
      <w:proofErr w:type="spellStart"/>
      <w:r w:rsidRPr="004C205A">
        <w:rPr>
          <w:b/>
          <w:bCs/>
          <w:color w:val="000000"/>
          <w:sz w:val="28"/>
          <w:szCs w:val="28"/>
        </w:rPr>
        <w:t>int</w:t>
      </w:r>
      <w:proofErr w:type="spellEnd"/>
      <w:r w:rsidRPr="004C205A">
        <w:rPr>
          <w:b/>
          <w:bCs/>
          <w:color w:val="000000"/>
          <w:sz w:val="28"/>
          <w:szCs w:val="28"/>
        </w:rPr>
        <w:t>"</w:t>
      </w:r>
      <w:r w:rsidRPr="004C205A">
        <w:rPr>
          <w:color w:val="000000"/>
          <w:sz w:val="28"/>
          <w:szCs w:val="28"/>
        </w:rPr>
        <w:t>. Имя </w:t>
      </w:r>
      <w:proofErr w:type="spellStart"/>
      <w:r w:rsidRPr="004C205A">
        <w:rPr>
          <w:rStyle w:val="texample"/>
          <w:color w:val="8B0000"/>
          <w:sz w:val="28"/>
          <w:szCs w:val="28"/>
        </w:rPr>
        <w:t>main</w:t>
      </w:r>
      <w:proofErr w:type="spellEnd"/>
      <w:r w:rsidRPr="004C205A">
        <w:rPr>
          <w:rStyle w:val="texample"/>
          <w:color w:val="8B0000"/>
          <w:sz w:val="28"/>
          <w:szCs w:val="28"/>
        </w:rPr>
        <w:t>()</w:t>
      </w:r>
      <w:r w:rsidRPr="004C205A">
        <w:rPr>
          <w:color w:val="000000"/>
          <w:sz w:val="28"/>
          <w:szCs w:val="28"/>
        </w:rPr>
        <w:t> – это специальное имя, которое указывает, где </w:t>
      </w:r>
      <w:bookmarkStart w:id="113" w:name="keyword88"/>
      <w:bookmarkEnd w:id="113"/>
      <w:r w:rsidRPr="004C205A">
        <w:rPr>
          <w:rStyle w:val="keyword"/>
          <w:i/>
          <w:iCs/>
          <w:color w:val="000000"/>
          <w:sz w:val="28"/>
          <w:szCs w:val="28"/>
        </w:rPr>
        <w:t>программа</w:t>
      </w:r>
      <w:r w:rsidRPr="004C205A">
        <w:rPr>
          <w:color w:val="000000"/>
          <w:sz w:val="28"/>
          <w:szCs w:val="28"/>
        </w:rPr>
        <w:t> должна начать выполнение [</w:t>
      </w:r>
      <w:hyperlink r:id="rId53" w:anchor="literature.1.1" w:history="1">
        <w:r w:rsidRPr="004C205A">
          <w:rPr>
            <w:rStyle w:val="aa"/>
            <w:rFonts w:eastAsia="Calibri"/>
            <w:color w:val="0071A6"/>
            <w:sz w:val="28"/>
            <w:szCs w:val="28"/>
          </w:rPr>
          <w:t>1.1</w:t>
        </w:r>
      </w:hyperlink>
      <w:r w:rsidRPr="004C205A">
        <w:rPr>
          <w:color w:val="000000"/>
          <w:sz w:val="28"/>
          <w:szCs w:val="28"/>
        </w:rPr>
        <w:t>]. Наличие круглых скобок после слова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свидетельствует о том, что это </w:t>
      </w:r>
      <w:bookmarkStart w:id="114" w:name="keyword89"/>
      <w:bookmarkEnd w:id="114"/>
      <w:r w:rsidRPr="004C205A">
        <w:rPr>
          <w:rStyle w:val="keyword"/>
          <w:i/>
          <w:iCs/>
          <w:color w:val="000000"/>
          <w:sz w:val="28"/>
          <w:szCs w:val="28"/>
        </w:rPr>
        <w:t>имя функции</w:t>
      </w:r>
      <w:r w:rsidRPr="004C205A">
        <w:rPr>
          <w:color w:val="000000"/>
          <w:sz w:val="28"/>
          <w:szCs w:val="28"/>
        </w:rPr>
        <w:t>. Если содержимое круглых скобок отсутствует или в них содержится </w:t>
      </w:r>
      <w:bookmarkStart w:id="115" w:name="keyword90"/>
      <w:bookmarkEnd w:id="115"/>
      <w:r w:rsidRPr="004C205A">
        <w:rPr>
          <w:rStyle w:val="keyword"/>
          <w:i/>
          <w:iCs/>
          <w:color w:val="000000"/>
          <w:sz w:val="28"/>
          <w:szCs w:val="28"/>
        </w:rPr>
        <w:t>служебное слово</w:t>
      </w:r>
      <w:r w:rsidRPr="004C205A">
        <w:rPr>
          <w:color w:val="000000"/>
          <w:sz w:val="28"/>
          <w:szCs w:val="28"/>
        </w:rPr>
        <w:t> </w:t>
      </w:r>
      <w:proofErr w:type="spellStart"/>
      <w:r w:rsidRPr="004C205A">
        <w:rPr>
          <w:b/>
          <w:bCs/>
          <w:color w:val="000000"/>
          <w:sz w:val="28"/>
          <w:szCs w:val="28"/>
        </w:rPr>
        <w:t>void</w:t>
      </w:r>
      <w:proofErr w:type="spellEnd"/>
      <w:r w:rsidRPr="004C205A">
        <w:rPr>
          <w:color w:val="000000"/>
          <w:sz w:val="28"/>
          <w:szCs w:val="28"/>
        </w:rPr>
        <w:t>, то это означает, что в функцию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не передается никаких аргументов. </w:t>
      </w:r>
      <w:bookmarkStart w:id="116" w:name="keyword91"/>
      <w:bookmarkEnd w:id="116"/>
      <w:r w:rsidRPr="004C205A">
        <w:rPr>
          <w:rStyle w:val="keyword"/>
          <w:i/>
          <w:iCs/>
          <w:color w:val="000000"/>
          <w:sz w:val="28"/>
          <w:szCs w:val="28"/>
        </w:rPr>
        <w:t>Тело функции</w:t>
      </w:r>
      <w:r w:rsidRPr="004C205A">
        <w:rPr>
          <w:color w:val="000000"/>
          <w:sz w:val="28"/>
          <w:szCs w:val="28"/>
        </w:rPr>
        <w:t>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ограничено парой фигурных скобок. Все утверждения программы, заключенные в </w:t>
      </w:r>
      <w:bookmarkStart w:id="117" w:name="keyword92"/>
      <w:bookmarkEnd w:id="117"/>
      <w:r w:rsidRPr="004C205A">
        <w:rPr>
          <w:rStyle w:val="keyword"/>
          <w:i/>
          <w:iCs/>
          <w:color w:val="000000"/>
          <w:sz w:val="28"/>
          <w:szCs w:val="28"/>
        </w:rPr>
        <w:t>фигурные скобки</w:t>
      </w:r>
      <w:r w:rsidRPr="004C205A">
        <w:rPr>
          <w:color w:val="000000"/>
          <w:sz w:val="28"/>
          <w:szCs w:val="28"/>
        </w:rPr>
        <w:t>, будут относиться к функции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В теле функции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имеются еще три функции. Во-первых, функции </w:t>
      </w:r>
      <w:proofErr w:type="spellStart"/>
      <w:proofErr w:type="gramStart"/>
      <w:r w:rsidRPr="004C205A">
        <w:rPr>
          <w:rStyle w:val="texample"/>
          <w:color w:val="8B0000"/>
          <w:sz w:val="28"/>
          <w:szCs w:val="28"/>
        </w:rPr>
        <w:t>printf</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находятся в библиотеке компилятора языка </w:t>
      </w:r>
      <w:r w:rsidRPr="004C205A">
        <w:rPr>
          <w:b/>
          <w:bCs/>
          <w:color w:val="000000"/>
          <w:sz w:val="28"/>
          <w:szCs w:val="28"/>
        </w:rPr>
        <w:t>С</w:t>
      </w:r>
      <w:r w:rsidRPr="004C205A">
        <w:rPr>
          <w:color w:val="000000"/>
          <w:sz w:val="28"/>
          <w:szCs w:val="28"/>
        </w:rPr>
        <w:t>, и они печатают или отображают те аргументы, которые были подставлены вместо параметров. Символ </w:t>
      </w:r>
      <w:r w:rsidRPr="004C205A">
        <w:rPr>
          <w:rStyle w:val="texample"/>
          <w:color w:val="8B0000"/>
          <w:sz w:val="28"/>
          <w:szCs w:val="28"/>
        </w:rPr>
        <w:t>"\n"</w:t>
      </w:r>
      <w:r w:rsidRPr="004C205A">
        <w:rPr>
          <w:color w:val="000000"/>
          <w:sz w:val="28"/>
          <w:szCs w:val="28"/>
        </w:rPr>
        <w:t> составляет единый символ </w:t>
      </w:r>
      <w:bookmarkStart w:id="118" w:name="keyword93"/>
      <w:bookmarkEnd w:id="118"/>
      <w:proofErr w:type="spellStart"/>
      <w:r w:rsidRPr="004C205A">
        <w:rPr>
          <w:rStyle w:val="keyword"/>
          <w:i/>
          <w:iCs/>
          <w:color w:val="000000"/>
          <w:sz w:val="28"/>
          <w:szCs w:val="28"/>
        </w:rPr>
        <w:t>newline</w:t>
      </w:r>
      <w:proofErr w:type="spellEnd"/>
      <w:r w:rsidRPr="004C205A">
        <w:rPr>
          <w:color w:val="000000"/>
          <w:sz w:val="28"/>
          <w:szCs w:val="28"/>
        </w:rPr>
        <w:t> (новая строка), т.е. с помощью этого символа осуществляется перевод на новую строку. Символ </w:t>
      </w:r>
      <w:r w:rsidRPr="004C205A">
        <w:rPr>
          <w:rStyle w:val="texample"/>
          <w:color w:val="8B0000"/>
          <w:sz w:val="28"/>
          <w:szCs w:val="28"/>
        </w:rPr>
        <w:t>"\t"</w:t>
      </w:r>
      <w:r w:rsidRPr="004C205A">
        <w:rPr>
          <w:color w:val="000000"/>
          <w:sz w:val="28"/>
          <w:szCs w:val="28"/>
        </w:rPr>
        <w:t> осуществляет табуляцию, т.е. начало вывода результатов программы с отступом вправо.</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bookmarkStart w:id="119" w:name="keyword94"/>
      <w:bookmarkEnd w:id="119"/>
      <w:r w:rsidRPr="004C205A">
        <w:rPr>
          <w:rStyle w:val="keyword"/>
          <w:i/>
          <w:iCs/>
          <w:color w:val="000000"/>
          <w:sz w:val="28"/>
          <w:szCs w:val="28"/>
        </w:rPr>
        <w:t>Функция</w:t>
      </w:r>
      <w:r w:rsidRPr="004C205A">
        <w:rPr>
          <w:color w:val="000000"/>
          <w:sz w:val="28"/>
          <w:szCs w:val="28"/>
        </w:rPr>
        <w:t> без параметров </w:t>
      </w:r>
      <w:r w:rsidRPr="004C205A">
        <w:rPr>
          <w:rStyle w:val="texample"/>
          <w:color w:val="8B0000"/>
          <w:sz w:val="28"/>
          <w:szCs w:val="28"/>
        </w:rPr>
        <w:t>_</w:t>
      </w:r>
      <w:proofErr w:type="spellStart"/>
      <w:proofErr w:type="gramStart"/>
      <w:r w:rsidRPr="004C205A">
        <w:rPr>
          <w:rStyle w:val="texample"/>
          <w:color w:val="8B0000"/>
          <w:sz w:val="28"/>
          <w:szCs w:val="28"/>
        </w:rPr>
        <w:t>getch</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извлекает символ из потока ввода (т.е. ожидает нажатия почти любой клавиши). С другими компиляторами, возможно, потребуется </w:t>
      </w:r>
      <w:proofErr w:type="spellStart"/>
      <w:proofErr w:type="gramStart"/>
      <w:r w:rsidRPr="004C205A">
        <w:rPr>
          <w:rStyle w:val="texample"/>
          <w:color w:val="8B0000"/>
          <w:sz w:val="28"/>
          <w:szCs w:val="28"/>
        </w:rPr>
        <w:t>getch</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т.е. без префиксного нижнего подчеркивания.</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Последнее утверждение в первой программе</w:t>
      </w:r>
    </w:p>
    <w:p w:rsidR="004C205A" w:rsidRPr="004C205A" w:rsidRDefault="004C205A" w:rsidP="004C205A">
      <w:pPr>
        <w:pStyle w:val="HTML0"/>
        <w:shd w:val="clear" w:color="auto" w:fill="FFFFFF"/>
        <w:ind w:firstLine="709"/>
        <w:jc w:val="both"/>
        <w:rPr>
          <w:rFonts w:ascii="Times New Roman" w:hAnsi="Times New Roman" w:cs="Times New Roman"/>
          <w:color w:val="8B0000"/>
          <w:sz w:val="28"/>
          <w:szCs w:val="28"/>
        </w:rPr>
      </w:pPr>
      <w:proofErr w:type="spellStart"/>
      <w:r w:rsidRPr="004C205A">
        <w:rPr>
          <w:rFonts w:ascii="Times New Roman" w:hAnsi="Times New Roman" w:cs="Times New Roman"/>
          <w:color w:val="8B0000"/>
          <w:sz w:val="28"/>
          <w:szCs w:val="28"/>
        </w:rPr>
        <w:t>return</w:t>
      </w:r>
      <w:proofErr w:type="spellEnd"/>
      <w:r w:rsidRPr="004C205A">
        <w:rPr>
          <w:rFonts w:ascii="Times New Roman" w:hAnsi="Times New Roman" w:cs="Times New Roman"/>
          <w:color w:val="8B0000"/>
          <w:sz w:val="28"/>
          <w:szCs w:val="28"/>
        </w:rPr>
        <w:t xml:space="preserve"> 0;</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указывает на то, что выполнение функции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закончено и что в систему возвращается </w:t>
      </w:r>
      <w:bookmarkStart w:id="120" w:name="keyword95"/>
      <w:bookmarkEnd w:id="120"/>
      <w:r w:rsidRPr="004C205A">
        <w:rPr>
          <w:rStyle w:val="keyword"/>
          <w:i/>
          <w:iCs/>
          <w:color w:val="000000"/>
          <w:sz w:val="28"/>
          <w:szCs w:val="28"/>
        </w:rPr>
        <w:t>значение</w:t>
      </w:r>
      <w:r w:rsidRPr="004C205A">
        <w:rPr>
          <w:color w:val="000000"/>
          <w:sz w:val="28"/>
          <w:szCs w:val="28"/>
        </w:rPr>
        <w:t> 0 (</w:t>
      </w:r>
      <w:bookmarkStart w:id="121" w:name="keyword96"/>
      <w:bookmarkEnd w:id="121"/>
      <w:r w:rsidRPr="004C205A">
        <w:rPr>
          <w:rStyle w:val="keyword"/>
          <w:i/>
          <w:iCs/>
          <w:color w:val="000000"/>
          <w:sz w:val="28"/>
          <w:szCs w:val="28"/>
        </w:rPr>
        <w:t>целое число</w:t>
      </w:r>
      <w:r w:rsidRPr="004C205A">
        <w:rPr>
          <w:color w:val="000000"/>
          <w:sz w:val="28"/>
          <w:szCs w:val="28"/>
        </w:rPr>
        <w:t>). Нуль используется в соответствии с соглашением об индикации успешного завершения программы [</w:t>
      </w:r>
      <w:hyperlink r:id="rId54" w:anchor="literature.1.3" w:history="1">
        <w:r w:rsidRPr="004C205A">
          <w:rPr>
            <w:rStyle w:val="aa"/>
            <w:rFonts w:eastAsia="Calibri"/>
            <w:color w:val="0071A6"/>
            <w:sz w:val="28"/>
            <w:szCs w:val="28"/>
          </w:rPr>
          <w:t>1.3</w:t>
        </w:r>
      </w:hyperlink>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В завершение следует отметить, что все действия в программе завершаются символом точки с запятой.</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Все файлы проекта сохраняются в той папке, которая сформировалась после указания в </w:t>
      </w:r>
      <w:bookmarkStart w:id="122" w:name="keyword97"/>
      <w:bookmarkEnd w:id="122"/>
      <w:r w:rsidRPr="004C205A">
        <w:rPr>
          <w:rStyle w:val="keyword"/>
          <w:i/>
          <w:iCs/>
          <w:color w:val="000000"/>
          <w:sz w:val="28"/>
          <w:szCs w:val="28"/>
        </w:rPr>
        <w:t>поле</w:t>
      </w:r>
      <w:r w:rsidRPr="004C205A">
        <w:rPr>
          <w:color w:val="000000"/>
          <w:sz w:val="28"/>
          <w:szCs w:val="28"/>
        </w:rPr>
        <w:t> </w:t>
      </w:r>
      <w:bookmarkStart w:id="123" w:name="keyword98"/>
      <w:bookmarkEnd w:id="123"/>
      <w:proofErr w:type="spellStart"/>
      <w:r w:rsidRPr="004C205A">
        <w:rPr>
          <w:rStyle w:val="keyword"/>
          <w:i/>
          <w:iCs/>
          <w:color w:val="000000"/>
          <w:sz w:val="28"/>
          <w:szCs w:val="28"/>
        </w:rPr>
        <w:t>Location</w:t>
      </w:r>
      <w:proofErr w:type="spellEnd"/>
      <w:r w:rsidRPr="004C205A">
        <w:rPr>
          <w:color w:val="000000"/>
          <w:sz w:val="28"/>
          <w:szCs w:val="28"/>
        </w:rPr>
        <w:t> имени проекта (</w:t>
      </w:r>
      <w:proofErr w:type="spellStart"/>
      <w:r w:rsidRPr="004C205A">
        <w:rPr>
          <w:color w:val="000000"/>
          <w:sz w:val="28"/>
          <w:szCs w:val="28"/>
        </w:rPr>
        <w:t>hello</w:t>
      </w:r>
      <w:proofErr w:type="spellEnd"/>
      <w:r w:rsidRPr="004C205A">
        <w:rPr>
          <w:color w:val="000000"/>
          <w:sz w:val="28"/>
          <w:szCs w:val="28"/>
        </w:rPr>
        <w:t>). На </w:t>
      </w:r>
      <w:hyperlink r:id="rId55" w:anchor="image.1.19" w:history="1">
        <w:r w:rsidRPr="004C205A">
          <w:rPr>
            <w:rStyle w:val="aa"/>
            <w:rFonts w:eastAsia="Calibri"/>
            <w:color w:val="0071A6"/>
            <w:sz w:val="28"/>
            <w:szCs w:val="28"/>
          </w:rPr>
          <w:t>рис. 1.19</w:t>
        </w:r>
      </w:hyperlink>
      <w:r w:rsidRPr="004C205A">
        <w:rPr>
          <w:color w:val="000000"/>
          <w:sz w:val="28"/>
          <w:szCs w:val="28"/>
        </w:rPr>
        <w:t> показаны папки и файлы проекта </w:t>
      </w:r>
      <w:bookmarkStart w:id="124" w:name="keyword99"/>
      <w:bookmarkEnd w:id="124"/>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2010..</w:t>
      </w:r>
    </w:p>
    <w:p w:rsidR="004C205A" w:rsidRPr="004C205A" w:rsidRDefault="004C205A" w:rsidP="004C205A">
      <w:pPr>
        <w:shd w:val="clear" w:color="auto" w:fill="FFFFFF"/>
        <w:jc w:val="center"/>
        <w:rPr>
          <w:color w:val="000000"/>
          <w:sz w:val="28"/>
          <w:szCs w:val="28"/>
        </w:rPr>
      </w:pPr>
      <w:bookmarkStart w:id="125" w:name="image.1.19"/>
      <w:bookmarkEnd w:id="125"/>
      <w:r w:rsidRPr="004C205A">
        <w:rPr>
          <w:noProof/>
          <w:color w:val="000000"/>
          <w:sz w:val="28"/>
          <w:szCs w:val="28"/>
        </w:rPr>
        <w:lastRenderedPageBreak/>
        <w:drawing>
          <wp:inline distT="0" distB="0" distL="0" distR="0">
            <wp:extent cx="4874370" cy="2939082"/>
            <wp:effectExtent l="0" t="0" r="2540" b="0"/>
            <wp:docPr id="77" name="Рисунок 77" descr="Файлы и папки созданного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Файлы и папки созданного проект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1758" cy="2943536"/>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1.19. </w:t>
      </w:r>
      <w:r w:rsidRPr="004C205A">
        <w:rPr>
          <w:color w:val="000000"/>
          <w:sz w:val="28"/>
          <w:szCs w:val="28"/>
        </w:rPr>
        <w:t>Файлы и папки созданного проекта</w:t>
      </w:r>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На </w:t>
      </w:r>
      <w:hyperlink r:id="rId57" w:anchor="image.1.19" w:history="1">
        <w:r w:rsidRPr="004C205A">
          <w:rPr>
            <w:rStyle w:val="aa"/>
            <w:rFonts w:eastAsia="Calibri"/>
            <w:color w:val="0071A6"/>
            <w:sz w:val="28"/>
            <w:szCs w:val="28"/>
          </w:rPr>
          <w:t>рис. 1.19</w:t>
        </w:r>
      </w:hyperlink>
      <w:r w:rsidRPr="004C205A">
        <w:rPr>
          <w:color w:val="000000"/>
          <w:sz w:val="28"/>
          <w:szCs w:val="28"/>
        </w:rPr>
        <w:t> файлы с полученными расширениями означают:</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b/>
          <w:bCs/>
          <w:color w:val="000000"/>
          <w:sz w:val="28"/>
          <w:szCs w:val="28"/>
        </w:rPr>
        <w:t>hello.sln</w:t>
      </w:r>
      <w:r w:rsidRPr="004C205A">
        <w:rPr>
          <w:color w:val="000000"/>
          <w:sz w:val="28"/>
          <w:szCs w:val="28"/>
        </w:rPr>
        <w:t> – </w:t>
      </w:r>
      <w:bookmarkStart w:id="126" w:name="keyword100"/>
      <w:bookmarkEnd w:id="126"/>
      <w:r w:rsidRPr="004C205A">
        <w:rPr>
          <w:rStyle w:val="keyword"/>
          <w:i/>
          <w:iCs/>
          <w:color w:val="000000"/>
          <w:sz w:val="28"/>
          <w:szCs w:val="28"/>
        </w:rPr>
        <w:t>файл</w:t>
      </w:r>
      <w:r w:rsidRPr="004C205A">
        <w:rPr>
          <w:color w:val="000000"/>
          <w:sz w:val="28"/>
          <w:szCs w:val="28"/>
        </w:rPr>
        <w:t xml:space="preserve"> решения для созданной программы. Он содержит информацию о том, какие проекты входят в данное решение. Обычно, эти проекты расположены в отдельных подкаталогах. Например, наш проект находится в подкаталоге </w:t>
      </w:r>
      <w:proofErr w:type="spellStart"/>
      <w:r w:rsidRPr="004C205A">
        <w:rPr>
          <w:color w:val="000000"/>
          <w:sz w:val="28"/>
          <w:szCs w:val="28"/>
        </w:rPr>
        <w:t>hello</w:t>
      </w:r>
      <w:proofErr w:type="spellEnd"/>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r w:rsidRPr="004C205A">
        <w:rPr>
          <w:b/>
          <w:bCs/>
          <w:color w:val="000000"/>
          <w:sz w:val="28"/>
          <w:szCs w:val="28"/>
        </w:rPr>
        <w:t>hello.suo</w:t>
      </w:r>
      <w:proofErr w:type="spellEnd"/>
      <w:r w:rsidRPr="004C205A">
        <w:rPr>
          <w:color w:val="000000"/>
          <w:sz w:val="28"/>
          <w:szCs w:val="28"/>
        </w:rPr>
        <w:t> – </w:t>
      </w:r>
      <w:bookmarkStart w:id="127" w:name="keyword101"/>
      <w:bookmarkEnd w:id="127"/>
      <w:r w:rsidRPr="004C205A">
        <w:rPr>
          <w:rStyle w:val="keyword"/>
          <w:i/>
          <w:iCs/>
          <w:color w:val="000000"/>
          <w:sz w:val="28"/>
          <w:szCs w:val="28"/>
        </w:rPr>
        <w:t>файл</w:t>
      </w:r>
      <w:r w:rsidRPr="004C205A">
        <w:rPr>
          <w:color w:val="000000"/>
          <w:sz w:val="28"/>
          <w:szCs w:val="28"/>
        </w:rPr>
        <w:t> настроек среды </w:t>
      </w:r>
      <w:bookmarkStart w:id="128" w:name="keyword102"/>
      <w:bookmarkEnd w:id="128"/>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при работе с решением, включает информацию об открытых окнах, их расположении и прочих пользовательских параметрах.</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r w:rsidRPr="004C205A">
        <w:rPr>
          <w:b/>
          <w:bCs/>
          <w:color w:val="000000"/>
          <w:sz w:val="28"/>
          <w:szCs w:val="28"/>
        </w:rPr>
        <w:t>hello.sdf</w:t>
      </w:r>
      <w:proofErr w:type="spellEnd"/>
      <w:r w:rsidRPr="004C205A">
        <w:rPr>
          <w:color w:val="000000"/>
          <w:sz w:val="28"/>
          <w:szCs w:val="28"/>
        </w:rPr>
        <w:t> – </w:t>
      </w:r>
      <w:bookmarkStart w:id="129" w:name="keyword103"/>
      <w:bookmarkEnd w:id="129"/>
      <w:proofErr w:type="gramStart"/>
      <w:r w:rsidRPr="004C205A">
        <w:rPr>
          <w:rStyle w:val="keyword"/>
          <w:i/>
          <w:iCs/>
          <w:color w:val="000000"/>
          <w:sz w:val="28"/>
          <w:szCs w:val="28"/>
        </w:rPr>
        <w:t>файл</w:t>
      </w:r>
      <w:proofErr w:type="gramEnd"/>
      <w:r w:rsidRPr="004C205A">
        <w:rPr>
          <w:color w:val="000000"/>
          <w:sz w:val="28"/>
          <w:szCs w:val="28"/>
        </w:rPr>
        <w:t> содержащий вспомогательную информацию о проекте, который используется инструментами анализа кода </w:t>
      </w:r>
      <w:bookmarkStart w:id="130" w:name="keyword104"/>
      <w:bookmarkEnd w:id="130"/>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xml:space="preserve">, такими как </w:t>
      </w:r>
      <w:proofErr w:type="spellStart"/>
      <w:r w:rsidRPr="004C205A">
        <w:rPr>
          <w:color w:val="000000"/>
          <w:sz w:val="28"/>
          <w:szCs w:val="28"/>
        </w:rPr>
        <w:t>IntelliSense</w:t>
      </w:r>
      <w:proofErr w:type="spellEnd"/>
      <w:r w:rsidRPr="004C205A">
        <w:rPr>
          <w:color w:val="000000"/>
          <w:sz w:val="28"/>
          <w:szCs w:val="28"/>
        </w:rPr>
        <w:t xml:space="preserve"> для отображения подсказок об именах и т.д.</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Файлы папки </w:t>
      </w:r>
      <w:proofErr w:type="spellStart"/>
      <w:r w:rsidRPr="004C205A">
        <w:rPr>
          <w:b/>
          <w:bCs/>
          <w:color w:val="000000"/>
          <w:sz w:val="28"/>
          <w:szCs w:val="28"/>
        </w:rPr>
        <w:t>Debug</w:t>
      </w:r>
      <w:proofErr w:type="spellEnd"/>
      <w:r w:rsidRPr="004C205A">
        <w:rPr>
          <w:color w:val="000000"/>
          <w:sz w:val="28"/>
          <w:szCs w:val="28"/>
        </w:rPr>
        <w:t> показаны на </w:t>
      </w:r>
      <w:hyperlink r:id="rId58" w:anchor="image.1.20" w:history="1">
        <w:r w:rsidRPr="004C205A">
          <w:rPr>
            <w:rStyle w:val="aa"/>
            <w:rFonts w:eastAsia="Calibri"/>
            <w:color w:val="0071A6"/>
            <w:sz w:val="28"/>
            <w:szCs w:val="28"/>
          </w:rPr>
          <w:t>рис. 1.20</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131" w:name="image.1.20"/>
      <w:bookmarkEnd w:id="131"/>
      <w:r w:rsidRPr="004C205A">
        <w:rPr>
          <w:noProof/>
          <w:color w:val="000000"/>
          <w:sz w:val="28"/>
          <w:szCs w:val="28"/>
        </w:rPr>
        <w:drawing>
          <wp:inline distT="0" distB="0" distL="0" distR="0">
            <wp:extent cx="4262120" cy="2592820"/>
            <wp:effectExtent l="0" t="0" r="5080" b="0"/>
            <wp:docPr id="76" name="Рисунок 76" descr="Файлы папки 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Файлы папки Debu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5835" cy="2595080"/>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color w:val="000000"/>
          <w:sz w:val="28"/>
          <w:szCs w:val="28"/>
        </w:rPr>
        <w:br/>
      </w:r>
      <w:r w:rsidRPr="004C205A">
        <w:rPr>
          <w:b/>
          <w:bCs/>
          <w:color w:val="000000"/>
          <w:sz w:val="28"/>
          <w:szCs w:val="28"/>
        </w:rPr>
        <w:t>Рис. 1.20. </w:t>
      </w:r>
      <w:r w:rsidRPr="004C205A">
        <w:rPr>
          <w:color w:val="000000"/>
          <w:sz w:val="28"/>
          <w:szCs w:val="28"/>
        </w:rPr>
        <w:t xml:space="preserve">Файлы папки </w:t>
      </w:r>
      <w:proofErr w:type="spellStart"/>
      <w:r w:rsidRPr="004C205A">
        <w:rPr>
          <w:color w:val="000000"/>
          <w:sz w:val="28"/>
          <w:szCs w:val="28"/>
        </w:rPr>
        <w:t>Debug</w:t>
      </w:r>
      <w:proofErr w:type="spellEnd"/>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lastRenderedPageBreak/>
        <w:t>Рассмотрим файлы в соответствии с </w:t>
      </w:r>
      <w:hyperlink r:id="rId60" w:anchor="image.1.20" w:history="1">
        <w:r w:rsidRPr="004C205A">
          <w:rPr>
            <w:rStyle w:val="aa"/>
            <w:rFonts w:eastAsia="Calibri"/>
            <w:color w:val="0071A6"/>
            <w:sz w:val="28"/>
            <w:szCs w:val="28"/>
          </w:rPr>
          <w:t>рис. 1.20</w:t>
        </w:r>
      </w:hyperlink>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b/>
          <w:bCs/>
          <w:color w:val="000000"/>
          <w:sz w:val="28"/>
          <w:szCs w:val="28"/>
        </w:rPr>
        <w:t>hello.exe</w:t>
      </w:r>
      <w:r w:rsidRPr="004C205A">
        <w:rPr>
          <w:color w:val="000000"/>
          <w:sz w:val="28"/>
          <w:szCs w:val="28"/>
        </w:rPr>
        <w:t> – исполняемый </w:t>
      </w:r>
      <w:bookmarkStart w:id="132" w:name="keyword105"/>
      <w:bookmarkEnd w:id="132"/>
      <w:r w:rsidRPr="004C205A">
        <w:rPr>
          <w:rStyle w:val="keyword"/>
          <w:i/>
          <w:iCs/>
          <w:color w:val="000000"/>
          <w:sz w:val="28"/>
          <w:szCs w:val="28"/>
        </w:rPr>
        <w:t>файл</w:t>
      </w:r>
      <w:r w:rsidRPr="004C205A">
        <w:rPr>
          <w:color w:val="000000"/>
          <w:sz w:val="28"/>
          <w:szCs w:val="28"/>
        </w:rPr>
        <w:t> проекта;</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r w:rsidRPr="004C205A">
        <w:rPr>
          <w:b/>
          <w:bCs/>
          <w:color w:val="000000"/>
          <w:sz w:val="28"/>
          <w:szCs w:val="28"/>
        </w:rPr>
        <w:t>hello.ilk</w:t>
      </w:r>
      <w:proofErr w:type="spellEnd"/>
      <w:r w:rsidRPr="004C205A">
        <w:rPr>
          <w:color w:val="000000"/>
          <w:sz w:val="28"/>
          <w:szCs w:val="28"/>
        </w:rPr>
        <w:t> – </w:t>
      </w:r>
      <w:bookmarkStart w:id="133" w:name="keyword106"/>
      <w:bookmarkEnd w:id="133"/>
      <w:r w:rsidRPr="004C205A">
        <w:rPr>
          <w:rStyle w:val="keyword"/>
          <w:i/>
          <w:iCs/>
          <w:color w:val="000000"/>
          <w:sz w:val="28"/>
          <w:szCs w:val="28"/>
        </w:rPr>
        <w:t>файл</w:t>
      </w:r>
      <w:r w:rsidRPr="004C205A">
        <w:rPr>
          <w:color w:val="000000"/>
          <w:sz w:val="28"/>
          <w:szCs w:val="28"/>
        </w:rPr>
        <w:t> "</w:t>
      </w:r>
      <w:bookmarkStart w:id="134" w:name="keyword107"/>
      <w:bookmarkEnd w:id="134"/>
      <w:proofErr w:type="spellStart"/>
      <w:r w:rsidRPr="004C205A">
        <w:rPr>
          <w:rStyle w:val="keyword"/>
          <w:i/>
          <w:iCs/>
          <w:color w:val="000000"/>
          <w:sz w:val="28"/>
          <w:szCs w:val="28"/>
        </w:rPr>
        <w:t>incremental</w:t>
      </w:r>
      <w:proofErr w:type="spellEnd"/>
      <w:r w:rsidRPr="004C205A">
        <w:rPr>
          <w:color w:val="000000"/>
          <w:sz w:val="28"/>
          <w:szCs w:val="28"/>
        </w:rPr>
        <w:t> </w:t>
      </w:r>
      <w:proofErr w:type="spellStart"/>
      <w:r w:rsidRPr="004C205A">
        <w:rPr>
          <w:color w:val="000000"/>
          <w:sz w:val="28"/>
          <w:szCs w:val="28"/>
        </w:rPr>
        <w:t>linker</w:t>
      </w:r>
      <w:proofErr w:type="spellEnd"/>
      <w:r w:rsidRPr="004C205A">
        <w:rPr>
          <w:color w:val="000000"/>
          <w:sz w:val="28"/>
          <w:szCs w:val="28"/>
        </w:rPr>
        <w:t>", используемый компоновщиком для ускорения процесса компоновки;</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b/>
          <w:bCs/>
          <w:color w:val="000000"/>
          <w:sz w:val="28"/>
          <w:szCs w:val="28"/>
        </w:rPr>
        <w:t>hello.pdb</w:t>
      </w:r>
      <w:r w:rsidRPr="004C205A">
        <w:rPr>
          <w:color w:val="000000"/>
          <w:sz w:val="28"/>
          <w:szCs w:val="28"/>
        </w:rPr>
        <w:t> – отладочная </w:t>
      </w:r>
      <w:bookmarkStart w:id="135" w:name="keyword108"/>
      <w:bookmarkEnd w:id="135"/>
      <w:r w:rsidRPr="004C205A">
        <w:rPr>
          <w:rStyle w:val="keyword"/>
          <w:i/>
          <w:iCs/>
          <w:color w:val="000000"/>
          <w:sz w:val="28"/>
          <w:szCs w:val="28"/>
        </w:rPr>
        <w:t>информация</w:t>
      </w:r>
      <w:r w:rsidRPr="004C205A">
        <w:rPr>
          <w:color w:val="000000"/>
          <w:sz w:val="28"/>
          <w:szCs w:val="28"/>
        </w:rPr>
        <w:t>/</w:t>
      </w:r>
      <w:bookmarkStart w:id="136" w:name="keyword109"/>
      <w:bookmarkEnd w:id="136"/>
      <w:r w:rsidRPr="004C205A">
        <w:rPr>
          <w:rStyle w:val="keyword"/>
          <w:i/>
          <w:iCs/>
          <w:color w:val="000000"/>
          <w:sz w:val="28"/>
          <w:szCs w:val="28"/>
        </w:rPr>
        <w:t>информация</w:t>
      </w:r>
      <w:r w:rsidRPr="004C205A">
        <w:rPr>
          <w:color w:val="000000"/>
          <w:sz w:val="28"/>
          <w:szCs w:val="28"/>
        </w:rPr>
        <w:t> об именах в исполняемых файлах, используемая отладчиком.</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Файлы папки </w:t>
      </w:r>
      <w:proofErr w:type="spellStart"/>
      <w:r w:rsidRPr="004C205A">
        <w:rPr>
          <w:b/>
          <w:bCs/>
          <w:color w:val="000000"/>
          <w:sz w:val="28"/>
          <w:szCs w:val="28"/>
        </w:rPr>
        <w:t>hello</w:t>
      </w:r>
      <w:proofErr w:type="spellEnd"/>
      <w:r w:rsidRPr="004C205A">
        <w:rPr>
          <w:color w:val="000000"/>
          <w:sz w:val="28"/>
          <w:szCs w:val="28"/>
        </w:rPr>
        <w:t> показаны на </w:t>
      </w:r>
      <w:hyperlink r:id="rId61" w:anchor="image.1.21" w:history="1">
        <w:r w:rsidRPr="004C205A">
          <w:rPr>
            <w:rStyle w:val="aa"/>
            <w:rFonts w:eastAsia="Calibri"/>
            <w:color w:val="0071A6"/>
            <w:sz w:val="28"/>
            <w:szCs w:val="28"/>
          </w:rPr>
          <w:t>рис. 1.21</w:t>
        </w:r>
      </w:hyperlink>
      <w:r w:rsidRPr="004C205A">
        <w:rPr>
          <w:color w:val="000000"/>
          <w:sz w:val="28"/>
          <w:szCs w:val="28"/>
        </w:rPr>
        <w:t>.</w:t>
      </w:r>
    </w:p>
    <w:p w:rsidR="004C205A" w:rsidRPr="004C205A" w:rsidRDefault="004C205A" w:rsidP="004C205A">
      <w:pPr>
        <w:shd w:val="clear" w:color="auto" w:fill="FFFFFF"/>
        <w:jc w:val="center"/>
        <w:rPr>
          <w:color w:val="000000"/>
          <w:sz w:val="28"/>
          <w:szCs w:val="28"/>
        </w:rPr>
      </w:pPr>
      <w:bookmarkStart w:id="137" w:name="image.1.21"/>
      <w:bookmarkEnd w:id="137"/>
      <w:r w:rsidRPr="004C205A">
        <w:rPr>
          <w:noProof/>
          <w:color w:val="000000"/>
          <w:sz w:val="28"/>
          <w:szCs w:val="28"/>
        </w:rPr>
        <w:drawing>
          <wp:inline distT="0" distB="0" distL="0" distR="0">
            <wp:extent cx="4230315" cy="2573472"/>
            <wp:effectExtent l="0" t="0" r="0" b="0"/>
            <wp:docPr id="74" name="Рисунок 74" descr="Содержимое папки 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Содержимое папки hell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4649" cy="2576108"/>
                    </a:xfrm>
                    <a:prstGeom prst="rect">
                      <a:avLst/>
                    </a:prstGeom>
                    <a:noFill/>
                    <a:ln>
                      <a:noFill/>
                    </a:ln>
                  </pic:spPr>
                </pic:pic>
              </a:graphicData>
            </a:graphic>
          </wp:inline>
        </w:drawing>
      </w:r>
    </w:p>
    <w:p w:rsidR="004C205A" w:rsidRPr="004C205A" w:rsidRDefault="004C205A" w:rsidP="004C205A">
      <w:pPr>
        <w:shd w:val="clear" w:color="auto" w:fill="FFFFFF"/>
        <w:ind w:firstLine="709"/>
        <w:jc w:val="center"/>
        <w:rPr>
          <w:color w:val="000000"/>
          <w:sz w:val="28"/>
          <w:szCs w:val="28"/>
        </w:rPr>
      </w:pPr>
      <w:r w:rsidRPr="004C205A">
        <w:rPr>
          <w:b/>
          <w:bCs/>
          <w:color w:val="000000"/>
          <w:sz w:val="28"/>
          <w:szCs w:val="28"/>
        </w:rPr>
        <w:t>Рис. 1.21. </w:t>
      </w:r>
      <w:r w:rsidRPr="004C205A">
        <w:rPr>
          <w:color w:val="000000"/>
          <w:sz w:val="28"/>
          <w:szCs w:val="28"/>
        </w:rPr>
        <w:t xml:space="preserve">Содержимое папки </w:t>
      </w:r>
      <w:proofErr w:type="spellStart"/>
      <w:r w:rsidRPr="004C205A">
        <w:rPr>
          <w:color w:val="000000"/>
          <w:sz w:val="28"/>
          <w:szCs w:val="28"/>
        </w:rPr>
        <w:t>hello</w:t>
      </w:r>
      <w:proofErr w:type="spellEnd"/>
    </w:p>
    <w:p w:rsidR="004C205A" w:rsidRDefault="004C205A" w:rsidP="004C205A">
      <w:pPr>
        <w:pStyle w:val="ac"/>
        <w:shd w:val="clear" w:color="auto" w:fill="FFFFFF"/>
        <w:spacing w:before="0" w:beforeAutospacing="0" w:after="0" w:afterAutospacing="0"/>
        <w:ind w:firstLine="709"/>
        <w:jc w:val="both"/>
        <w:rPr>
          <w:color w:val="000000"/>
          <w:sz w:val="28"/>
          <w:szCs w:val="28"/>
        </w:rPr>
      </w:pP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Характеристика содержимого папки </w:t>
      </w:r>
      <w:proofErr w:type="spellStart"/>
      <w:r w:rsidRPr="004C205A">
        <w:rPr>
          <w:b/>
          <w:bCs/>
          <w:color w:val="000000"/>
          <w:sz w:val="28"/>
          <w:szCs w:val="28"/>
        </w:rPr>
        <w:t>hello</w:t>
      </w:r>
      <w:proofErr w:type="spellEnd"/>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r w:rsidRPr="004C205A">
        <w:rPr>
          <w:b/>
          <w:bCs/>
          <w:color w:val="000000"/>
          <w:sz w:val="28"/>
          <w:szCs w:val="28"/>
        </w:rPr>
        <w:t>main.c</w:t>
      </w:r>
      <w:proofErr w:type="spellEnd"/>
      <w:r w:rsidRPr="004C205A">
        <w:rPr>
          <w:color w:val="000000"/>
          <w:sz w:val="28"/>
          <w:szCs w:val="28"/>
        </w:rPr>
        <w:t> – </w:t>
      </w:r>
      <w:bookmarkStart w:id="138" w:name="keyword110"/>
      <w:bookmarkEnd w:id="138"/>
      <w:r w:rsidRPr="004C205A">
        <w:rPr>
          <w:rStyle w:val="keyword"/>
          <w:i/>
          <w:iCs/>
          <w:color w:val="000000"/>
          <w:sz w:val="28"/>
          <w:szCs w:val="28"/>
        </w:rPr>
        <w:t>файл</w:t>
      </w:r>
      <w:r w:rsidRPr="004C205A">
        <w:rPr>
          <w:color w:val="000000"/>
          <w:sz w:val="28"/>
          <w:szCs w:val="28"/>
        </w:rPr>
        <w:t> исходного программного кода,</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proofErr w:type="gramStart"/>
      <w:r w:rsidRPr="004C205A">
        <w:rPr>
          <w:b/>
          <w:bCs/>
          <w:color w:val="000000"/>
          <w:sz w:val="28"/>
          <w:szCs w:val="28"/>
        </w:rPr>
        <w:t>hello.vcxproj</w:t>
      </w:r>
      <w:proofErr w:type="spellEnd"/>
      <w:proofErr w:type="gramEnd"/>
      <w:r w:rsidRPr="004C205A">
        <w:rPr>
          <w:color w:val="000000"/>
          <w:sz w:val="28"/>
          <w:szCs w:val="28"/>
        </w:rPr>
        <w:t> – </w:t>
      </w:r>
      <w:bookmarkStart w:id="139" w:name="keyword111"/>
      <w:bookmarkEnd w:id="139"/>
      <w:r w:rsidRPr="004C205A">
        <w:rPr>
          <w:rStyle w:val="keyword"/>
          <w:i/>
          <w:iCs/>
          <w:color w:val="000000"/>
          <w:sz w:val="28"/>
          <w:szCs w:val="28"/>
        </w:rPr>
        <w:t>файл</w:t>
      </w:r>
      <w:r w:rsidRPr="004C205A">
        <w:rPr>
          <w:color w:val="000000"/>
          <w:sz w:val="28"/>
          <w:szCs w:val="28"/>
        </w:rPr>
        <w:t> проекта,</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proofErr w:type="gramStart"/>
      <w:r w:rsidRPr="004C205A">
        <w:rPr>
          <w:b/>
          <w:bCs/>
          <w:color w:val="000000"/>
          <w:sz w:val="28"/>
          <w:szCs w:val="28"/>
        </w:rPr>
        <w:t>hello.vcxproj</w:t>
      </w:r>
      <w:proofErr w:type="gramEnd"/>
      <w:r w:rsidRPr="004C205A">
        <w:rPr>
          <w:b/>
          <w:bCs/>
          <w:color w:val="000000"/>
          <w:sz w:val="28"/>
          <w:szCs w:val="28"/>
        </w:rPr>
        <w:t>.user</w:t>
      </w:r>
      <w:proofErr w:type="spellEnd"/>
      <w:r w:rsidRPr="004C205A">
        <w:rPr>
          <w:color w:val="000000"/>
          <w:sz w:val="28"/>
          <w:szCs w:val="28"/>
        </w:rPr>
        <w:t> – </w:t>
      </w:r>
      <w:bookmarkStart w:id="140" w:name="keyword112"/>
      <w:bookmarkEnd w:id="140"/>
      <w:r w:rsidRPr="004C205A">
        <w:rPr>
          <w:rStyle w:val="keyword"/>
          <w:i/>
          <w:iCs/>
          <w:color w:val="000000"/>
          <w:sz w:val="28"/>
          <w:szCs w:val="28"/>
        </w:rPr>
        <w:t>файл</w:t>
      </w:r>
      <w:r w:rsidRPr="004C205A">
        <w:rPr>
          <w:color w:val="000000"/>
          <w:sz w:val="28"/>
          <w:szCs w:val="28"/>
        </w:rPr>
        <w:t> пользовательских настроек, связанных с проектом,</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proofErr w:type="spellStart"/>
      <w:proofErr w:type="gramStart"/>
      <w:r w:rsidRPr="004C205A">
        <w:rPr>
          <w:b/>
          <w:bCs/>
          <w:color w:val="000000"/>
          <w:sz w:val="28"/>
          <w:szCs w:val="28"/>
        </w:rPr>
        <w:t>hello.vcxproj</w:t>
      </w:r>
      <w:proofErr w:type="gramEnd"/>
      <w:r w:rsidRPr="004C205A">
        <w:rPr>
          <w:b/>
          <w:bCs/>
          <w:color w:val="000000"/>
          <w:sz w:val="28"/>
          <w:szCs w:val="28"/>
        </w:rPr>
        <w:t>.filters</w:t>
      </w:r>
      <w:proofErr w:type="spellEnd"/>
      <w:r w:rsidRPr="004C205A">
        <w:rPr>
          <w:color w:val="000000"/>
          <w:sz w:val="28"/>
          <w:szCs w:val="28"/>
        </w:rPr>
        <w:t> – </w:t>
      </w:r>
      <w:bookmarkStart w:id="141" w:name="keyword113"/>
      <w:bookmarkEnd w:id="141"/>
      <w:r w:rsidRPr="004C205A">
        <w:rPr>
          <w:rStyle w:val="keyword"/>
          <w:i/>
          <w:iCs/>
          <w:color w:val="000000"/>
          <w:sz w:val="28"/>
          <w:szCs w:val="28"/>
        </w:rPr>
        <w:t>файл</w:t>
      </w:r>
      <w:r w:rsidRPr="004C205A">
        <w:rPr>
          <w:color w:val="000000"/>
          <w:sz w:val="28"/>
          <w:szCs w:val="28"/>
        </w:rPr>
        <w:t> с описанием фильтров, используемых </w:t>
      </w:r>
      <w:bookmarkStart w:id="142" w:name="keyword114"/>
      <w:bookmarkEnd w:id="142"/>
      <w:proofErr w:type="spellStart"/>
      <w:r w:rsidRPr="004C205A">
        <w:rPr>
          <w:rStyle w:val="keyword"/>
          <w:i/>
          <w:iCs/>
          <w:color w:val="000000"/>
          <w:sz w:val="28"/>
          <w:szCs w:val="28"/>
        </w:rPr>
        <w:t>Visual</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Studio</w:t>
      </w:r>
      <w:proofErr w:type="spellEnd"/>
      <w:r w:rsidRPr="004C205A">
        <w:rPr>
          <w:color w:val="000000"/>
          <w:sz w:val="28"/>
          <w:szCs w:val="28"/>
        </w:rPr>
        <w:t> </w:t>
      </w:r>
      <w:bookmarkStart w:id="143" w:name="keyword115"/>
      <w:bookmarkEnd w:id="143"/>
      <w:proofErr w:type="spellStart"/>
      <w:r w:rsidRPr="004C205A">
        <w:rPr>
          <w:rStyle w:val="keyword"/>
          <w:i/>
          <w:iCs/>
          <w:color w:val="000000"/>
          <w:sz w:val="28"/>
          <w:szCs w:val="28"/>
        </w:rPr>
        <w:t>Solution</w:t>
      </w:r>
      <w:proofErr w:type="spellEnd"/>
      <w:r w:rsidRPr="004C205A">
        <w:rPr>
          <w:rStyle w:val="keyword"/>
          <w:i/>
          <w:iCs/>
          <w:color w:val="000000"/>
          <w:sz w:val="28"/>
          <w:szCs w:val="28"/>
        </w:rPr>
        <w:t xml:space="preserve"> </w:t>
      </w:r>
      <w:proofErr w:type="spellStart"/>
      <w:r w:rsidRPr="004C205A">
        <w:rPr>
          <w:rStyle w:val="keyword"/>
          <w:i/>
          <w:iCs/>
          <w:color w:val="000000"/>
          <w:sz w:val="28"/>
          <w:szCs w:val="28"/>
        </w:rPr>
        <w:t>Explorer</w:t>
      </w:r>
      <w:proofErr w:type="spellEnd"/>
      <w:r w:rsidRPr="004C205A">
        <w:rPr>
          <w:color w:val="000000"/>
          <w:sz w:val="28"/>
          <w:szCs w:val="28"/>
        </w:rPr>
        <w:t> для организации и отображения файлов с исходным кодом.</w:t>
      </w:r>
    </w:p>
    <w:p w:rsidR="004C205A" w:rsidRPr="004C205A" w:rsidRDefault="004C205A" w:rsidP="004C205A">
      <w:pPr>
        <w:pStyle w:val="3"/>
        <w:shd w:val="clear" w:color="auto" w:fill="FFFFFF"/>
        <w:spacing w:before="0"/>
        <w:ind w:firstLine="709"/>
        <w:jc w:val="both"/>
        <w:rPr>
          <w:rFonts w:ascii="Times New Roman" w:hAnsi="Times New Roman" w:cs="Times New Roman"/>
          <w:color w:val="000000"/>
          <w:sz w:val="28"/>
          <w:szCs w:val="28"/>
        </w:rPr>
      </w:pPr>
      <w:bookmarkStart w:id="144" w:name="sect2"/>
      <w:bookmarkEnd w:id="144"/>
      <w:r w:rsidRPr="004C205A">
        <w:rPr>
          <w:rFonts w:ascii="Times New Roman" w:hAnsi="Times New Roman" w:cs="Times New Roman"/>
          <w:color w:val="000000"/>
          <w:sz w:val="28"/>
          <w:szCs w:val="28"/>
        </w:rPr>
        <w:t>Практическая часть</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color w:val="000000"/>
          <w:sz w:val="28"/>
          <w:szCs w:val="28"/>
        </w:rPr>
        <w:t>В практической части выполните следующие задания на основе рассмотренной программы </w:t>
      </w:r>
      <w:proofErr w:type="spellStart"/>
      <w:r w:rsidRPr="004C205A">
        <w:rPr>
          <w:b/>
          <w:bCs/>
          <w:color w:val="000000"/>
          <w:sz w:val="28"/>
          <w:szCs w:val="28"/>
        </w:rPr>
        <w:t>hello</w:t>
      </w:r>
      <w:proofErr w:type="spellEnd"/>
      <w:r w:rsidRPr="004C205A">
        <w:rPr>
          <w:color w:val="000000"/>
          <w:sz w:val="28"/>
          <w:szCs w:val="28"/>
        </w:rPr>
        <w:t>:</w:t>
      </w:r>
    </w:p>
    <w:p w:rsidR="004C205A" w:rsidRPr="004C205A" w:rsidRDefault="004C205A" w:rsidP="004C205A">
      <w:pPr>
        <w:numPr>
          <w:ilvl w:val="0"/>
          <w:numId w:val="50"/>
        </w:numPr>
        <w:shd w:val="clear" w:color="auto" w:fill="FFFFFF"/>
        <w:ind w:left="0" w:firstLine="709"/>
        <w:jc w:val="both"/>
        <w:rPr>
          <w:color w:val="000000"/>
          <w:sz w:val="28"/>
          <w:szCs w:val="28"/>
        </w:rPr>
      </w:pPr>
      <w:r w:rsidRPr="004C205A">
        <w:rPr>
          <w:color w:val="000000"/>
          <w:sz w:val="28"/>
          <w:szCs w:val="28"/>
        </w:rPr>
        <w:t>Напишите программу, которая выводила бы на консоль название факультета, где учитесь, номер группы, свою фамилию, имя и отчество в разных строках дисплея (консоли) с помощью одной функции </w:t>
      </w:r>
      <w:proofErr w:type="spellStart"/>
      <w:proofErr w:type="gramStart"/>
      <w:r w:rsidRPr="004C205A">
        <w:rPr>
          <w:rStyle w:val="texample"/>
          <w:color w:val="8B0000"/>
          <w:sz w:val="28"/>
          <w:szCs w:val="28"/>
        </w:rPr>
        <w:t>printf</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w:t>
      </w:r>
    </w:p>
    <w:p w:rsidR="004C205A" w:rsidRPr="004C205A" w:rsidRDefault="004C205A" w:rsidP="004C205A">
      <w:pPr>
        <w:numPr>
          <w:ilvl w:val="0"/>
          <w:numId w:val="50"/>
        </w:numPr>
        <w:shd w:val="clear" w:color="auto" w:fill="FFFFFF"/>
        <w:ind w:left="0" w:firstLine="709"/>
        <w:jc w:val="both"/>
        <w:rPr>
          <w:color w:val="000000"/>
          <w:sz w:val="28"/>
          <w:szCs w:val="28"/>
        </w:rPr>
      </w:pPr>
      <w:r w:rsidRPr="004C205A">
        <w:rPr>
          <w:color w:val="000000"/>
          <w:sz w:val="28"/>
          <w:szCs w:val="28"/>
        </w:rPr>
        <w:t>Вывод выполните с помощью нескольких функций </w:t>
      </w:r>
      <w:proofErr w:type="spellStart"/>
      <w:proofErr w:type="gramStart"/>
      <w:r w:rsidRPr="004C205A">
        <w:rPr>
          <w:rStyle w:val="texample"/>
          <w:color w:val="8B0000"/>
          <w:sz w:val="28"/>
          <w:szCs w:val="28"/>
        </w:rPr>
        <w:t>printf</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(количество функций должно соответствовать каждой порции информации).</w:t>
      </w:r>
    </w:p>
    <w:p w:rsidR="004C205A" w:rsidRPr="004C205A" w:rsidRDefault="004C205A" w:rsidP="004C205A">
      <w:pPr>
        <w:numPr>
          <w:ilvl w:val="0"/>
          <w:numId w:val="50"/>
        </w:numPr>
        <w:shd w:val="clear" w:color="auto" w:fill="FFFFFF"/>
        <w:ind w:left="0" w:firstLine="709"/>
        <w:jc w:val="both"/>
        <w:rPr>
          <w:color w:val="000000"/>
          <w:sz w:val="28"/>
          <w:szCs w:val="28"/>
        </w:rPr>
      </w:pPr>
      <w:r w:rsidRPr="004C205A">
        <w:rPr>
          <w:color w:val="000000"/>
          <w:sz w:val="28"/>
          <w:szCs w:val="28"/>
        </w:rPr>
        <w:t>Для задания пункта 2 вывод информации выполните в различных строках подряд, т.е. без межстрочного пропуска.</w:t>
      </w:r>
    </w:p>
    <w:p w:rsidR="004C205A" w:rsidRPr="004C205A" w:rsidRDefault="004C205A" w:rsidP="004C205A">
      <w:pPr>
        <w:numPr>
          <w:ilvl w:val="0"/>
          <w:numId w:val="50"/>
        </w:numPr>
        <w:shd w:val="clear" w:color="auto" w:fill="FFFFFF"/>
        <w:ind w:left="0" w:firstLine="709"/>
        <w:jc w:val="both"/>
        <w:rPr>
          <w:color w:val="000000"/>
          <w:sz w:val="28"/>
          <w:szCs w:val="28"/>
        </w:rPr>
      </w:pPr>
      <w:r w:rsidRPr="004C205A">
        <w:rPr>
          <w:color w:val="000000"/>
          <w:sz w:val="28"/>
          <w:szCs w:val="28"/>
        </w:rPr>
        <w:t xml:space="preserve">Проверьте программу без ключевого слова </w:t>
      </w:r>
      <w:proofErr w:type="spellStart"/>
      <w:r w:rsidRPr="004C205A">
        <w:rPr>
          <w:color w:val="000000"/>
          <w:sz w:val="28"/>
          <w:szCs w:val="28"/>
        </w:rPr>
        <w:t>void</w:t>
      </w:r>
      <w:proofErr w:type="spellEnd"/>
      <w:r w:rsidRPr="004C205A">
        <w:rPr>
          <w:color w:val="000000"/>
          <w:sz w:val="28"/>
          <w:szCs w:val="28"/>
        </w:rPr>
        <w:t xml:space="preserve"> для функции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w:t>
      </w:r>
    </w:p>
    <w:p w:rsidR="004C205A" w:rsidRPr="004C205A" w:rsidRDefault="004C205A" w:rsidP="004C205A">
      <w:pPr>
        <w:pStyle w:val="ac"/>
        <w:shd w:val="clear" w:color="auto" w:fill="FFFFFF"/>
        <w:spacing w:before="0" w:beforeAutospacing="0" w:after="0" w:afterAutospacing="0"/>
        <w:ind w:firstLine="709"/>
        <w:jc w:val="both"/>
        <w:rPr>
          <w:color w:val="000000"/>
          <w:sz w:val="28"/>
          <w:szCs w:val="28"/>
        </w:rPr>
      </w:pPr>
      <w:r w:rsidRPr="004C205A">
        <w:rPr>
          <w:b/>
          <w:bCs/>
          <w:color w:val="000000"/>
          <w:sz w:val="28"/>
          <w:szCs w:val="28"/>
        </w:rPr>
        <w:t>Примечание</w:t>
      </w:r>
      <w:r w:rsidRPr="004C205A">
        <w:rPr>
          <w:color w:val="000000"/>
          <w:sz w:val="28"/>
          <w:szCs w:val="28"/>
        </w:rPr>
        <w:t>. </w:t>
      </w:r>
      <w:bookmarkStart w:id="145" w:name="keyword116"/>
      <w:bookmarkEnd w:id="145"/>
      <w:r w:rsidRPr="004C205A">
        <w:rPr>
          <w:rStyle w:val="keyword"/>
          <w:i/>
          <w:iCs/>
          <w:color w:val="000000"/>
          <w:sz w:val="28"/>
          <w:szCs w:val="28"/>
        </w:rPr>
        <w:t>Вывод</w:t>
      </w:r>
      <w:r w:rsidRPr="004C205A">
        <w:rPr>
          <w:color w:val="000000"/>
          <w:sz w:val="28"/>
          <w:szCs w:val="28"/>
        </w:rPr>
        <w:t> требуемой информации осуществляется с помощью букв латинского алфавита. Комментарии в программе могут быть сделаны после символа "//" или внутри комбинации символов "/* */".</w:t>
      </w:r>
    </w:p>
    <w:p w:rsidR="004C205A" w:rsidRPr="004C205A" w:rsidRDefault="004C205A" w:rsidP="004C205A">
      <w:pPr>
        <w:pStyle w:val="3"/>
        <w:shd w:val="clear" w:color="auto" w:fill="FFFFFF"/>
        <w:spacing w:before="0"/>
        <w:ind w:firstLine="709"/>
        <w:jc w:val="center"/>
        <w:rPr>
          <w:rFonts w:ascii="Times New Roman" w:hAnsi="Times New Roman" w:cs="Times New Roman"/>
          <w:b/>
          <w:color w:val="000000"/>
          <w:sz w:val="28"/>
          <w:szCs w:val="28"/>
        </w:rPr>
      </w:pPr>
      <w:bookmarkStart w:id="146" w:name="sect3"/>
      <w:bookmarkEnd w:id="146"/>
      <w:r w:rsidRPr="004C205A">
        <w:rPr>
          <w:rFonts w:ascii="Times New Roman" w:hAnsi="Times New Roman" w:cs="Times New Roman"/>
          <w:b/>
          <w:color w:val="000000"/>
          <w:sz w:val="28"/>
          <w:szCs w:val="28"/>
        </w:rPr>
        <w:lastRenderedPageBreak/>
        <w:t>Контрольные вопросы</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Какие компиляторы языка </w:t>
      </w:r>
      <w:r w:rsidRPr="004C205A">
        <w:rPr>
          <w:b/>
          <w:bCs/>
          <w:color w:val="000000"/>
          <w:sz w:val="28"/>
          <w:szCs w:val="28"/>
        </w:rPr>
        <w:t>С</w:t>
      </w:r>
      <w:r w:rsidRPr="004C205A">
        <w:rPr>
          <w:color w:val="000000"/>
          <w:sz w:val="28"/>
          <w:szCs w:val="28"/>
        </w:rPr>
        <w:t> вам известны?</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Какое имя имеет исполняемый файл созданного проекта?</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Объясните назначение заголовочных файлов </w:t>
      </w:r>
      <w:proofErr w:type="spellStart"/>
      <w:r w:rsidRPr="004C205A">
        <w:rPr>
          <w:rStyle w:val="texample"/>
          <w:color w:val="8B0000"/>
          <w:sz w:val="28"/>
          <w:szCs w:val="28"/>
        </w:rPr>
        <w:t>stdio.h</w:t>
      </w:r>
      <w:proofErr w:type="spellEnd"/>
      <w:r w:rsidRPr="004C205A">
        <w:rPr>
          <w:rStyle w:val="texample"/>
          <w:color w:val="8B0000"/>
          <w:sz w:val="28"/>
          <w:szCs w:val="28"/>
        </w:rPr>
        <w:t xml:space="preserve">, </w:t>
      </w:r>
      <w:proofErr w:type="spellStart"/>
      <w:r w:rsidRPr="004C205A">
        <w:rPr>
          <w:rStyle w:val="texample"/>
          <w:color w:val="8B0000"/>
          <w:sz w:val="28"/>
          <w:szCs w:val="28"/>
        </w:rPr>
        <w:t>conio.h</w:t>
      </w:r>
      <w:proofErr w:type="spellEnd"/>
      <w:r w:rsidRPr="004C205A">
        <w:rPr>
          <w:color w:val="000000"/>
          <w:sz w:val="28"/>
          <w:szCs w:val="28"/>
        </w:rPr>
        <w:t>.</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Как будет работать программа без заголовочного файла </w:t>
      </w:r>
      <w:proofErr w:type="spellStart"/>
      <w:r w:rsidRPr="004C205A">
        <w:rPr>
          <w:rStyle w:val="texample"/>
          <w:color w:val="8B0000"/>
          <w:sz w:val="28"/>
          <w:szCs w:val="28"/>
        </w:rPr>
        <w:t>conio.h</w:t>
      </w:r>
      <w:proofErr w:type="spellEnd"/>
      <w:r w:rsidRPr="004C205A">
        <w:rPr>
          <w:color w:val="000000"/>
          <w:sz w:val="28"/>
          <w:szCs w:val="28"/>
        </w:rPr>
        <w:t>?</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В каком месте программы находится точка ее входа?</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Как осуществляется табуляция строки на консоли и на сколько позиций выполняется отступ от левого края?</w:t>
      </w:r>
    </w:p>
    <w:p w:rsidR="004C205A" w:rsidRPr="004C205A" w:rsidRDefault="004C205A" w:rsidP="004C205A">
      <w:pPr>
        <w:numPr>
          <w:ilvl w:val="0"/>
          <w:numId w:val="51"/>
        </w:numPr>
        <w:shd w:val="clear" w:color="auto" w:fill="FFFFFF"/>
        <w:ind w:left="0" w:firstLine="709"/>
        <w:jc w:val="both"/>
        <w:rPr>
          <w:color w:val="000000"/>
          <w:sz w:val="28"/>
          <w:szCs w:val="28"/>
        </w:rPr>
      </w:pPr>
      <w:r w:rsidRPr="004C205A">
        <w:rPr>
          <w:color w:val="000000"/>
          <w:sz w:val="28"/>
          <w:szCs w:val="28"/>
        </w:rPr>
        <w:t>Какое значение имеет главная функция проекта </w:t>
      </w:r>
      <w:proofErr w:type="spellStart"/>
      <w:proofErr w:type="gramStart"/>
      <w:r w:rsidRPr="004C205A">
        <w:rPr>
          <w:rStyle w:val="texample"/>
          <w:color w:val="8B0000"/>
          <w:sz w:val="28"/>
          <w:szCs w:val="28"/>
        </w:rPr>
        <w:t>main</w:t>
      </w:r>
      <w:proofErr w:type="spellEnd"/>
      <w:r w:rsidRPr="004C205A">
        <w:rPr>
          <w:rStyle w:val="texample"/>
          <w:color w:val="8B0000"/>
          <w:sz w:val="28"/>
          <w:szCs w:val="28"/>
        </w:rPr>
        <w:t>(</w:t>
      </w:r>
      <w:proofErr w:type="gramEnd"/>
      <w:r w:rsidRPr="004C205A">
        <w:rPr>
          <w:rStyle w:val="texample"/>
          <w:color w:val="8B0000"/>
          <w:sz w:val="28"/>
          <w:szCs w:val="28"/>
        </w:rPr>
        <w:t>)</w:t>
      </w:r>
      <w:r w:rsidRPr="004C205A">
        <w:rPr>
          <w:color w:val="000000"/>
          <w:sz w:val="28"/>
          <w:szCs w:val="28"/>
        </w:rPr>
        <w:t> в программах на языке </w:t>
      </w:r>
      <w:r w:rsidRPr="004C205A">
        <w:rPr>
          <w:b/>
          <w:bCs/>
          <w:color w:val="000000"/>
          <w:sz w:val="28"/>
          <w:szCs w:val="28"/>
        </w:rPr>
        <w:t>С</w:t>
      </w:r>
      <w:r w:rsidRPr="004C205A">
        <w:rPr>
          <w:color w:val="000000"/>
          <w:sz w:val="28"/>
          <w:szCs w:val="28"/>
        </w:rPr>
        <w:t>?</w:t>
      </w:r>
    </w:p>
    <w:p w:rsidR="006F1433" w:rsidRDefault="006F1433" w:rsidP="005A4340">
      <w:pPr>
        <w:ind w:firstLine="709"/>
        <w:jc w:val="both"/>
        <w:rPr>
          <w:sz w:val="28"/>
          <w:szCs w:val="28"/>
        </w:rPr>
      </w:pPr>
    </w:p>
    <w:p w:rsidR="004C205A" w:rsidRDefault="004C205A" w:rsidP="005A4340">
      <w:pPr>
        <w:ind w:firstLine="709"/>
        <w:jc w:val="both"/>
        <w:rPr>
          <w:sz w:val="28"/>
          <w:szCs w:val="28"/>
        </w:rPr>
      </w:pPr>
    </w:p>
    <w:p w:rsidR="00F95195" w:rsidRPr="001126A2" w:rsidRDefault="00855C94" w:rsidP="005A4340">
      <w:pPr>
        <w:ind w:firstLine="709"/>
        <w:jc w:val="both"/>
        <w:rPr>
          <w:b/>
          <w:i/>
          <w:sz w:val="28"/>
          <w:szCs w:val="28"/>
          <w:u w:val="single"/>
        </w:rPr>
      </w:pPr>
      <w:r>
        <w:rPr>
          <w:b/>
          <w:i/>
          <w:sz w:val="28"/>
          <w:szCs w:val="28"/>
          <w:u w:val="single"/>
        </w:rPr>
        <w:t>Лекция</w:t>
      </w:r>
      <w:r w:rsidR="00F95195" w:rsidRPr="001126A2">
        <w:rPr>
          <w:b/>
          <w:i/>
          <w:sz w:val="28"/>
          <w:szCs w:val="28"/>
          <w:u w:val="single"/>
        </w:rPr>
        <w:t xml:space="preserve"> №</w:t>
      </w:r>
      <w:r w:rsidR="00FA6597">
        <w:rPr>
          <w:b/>
          <w:i/>
          <w:sz w:val="28"/>
          <w:szCs w:val="28"/>
          <w:u w:val="single"/>
        </w:rPr>
        <w:t>2</w:t>
      </w:r>
    </w:p>
    <w:p w:rsidR="00FA6597" w:rsidRDefault="009A0B36" w:rsidP="00FA6597">
      <w:pPr>
        <w:ind w:firstLine="709"/>
        <w:jc w:val="both"/>
        <w:rPr>
          <w:sz w:val="28"/>
          <w:szCs w:val="28"/>
        </w:rPr>
      </w:pPr>
      <w:hyperlink r:id="rId63" w:history="1">
        <w:r w:rsidR="00FA6597" w:rsidRPr="008B4F55">
          <w:rPr>
            <w:rStyle w:val="aa"/>
            <w:sz w:val="28"/>
            <w:szCs w:val="28"/>
          </w:rPr>
          <w:t>https://professorweb.ru/my/programs/visual-studio/level1/1_2.php</w:t>
        </w:r>
      </w:hyperlink>
    </w:p>
    <w:p w:rsidR="006345D9" w:rsidRDefault="006345D9" w:rsidP="0018758B">
      <w:pPr>
        <w:ind w:firstLine="709"/>
        <w:jc w:val="both"/>
        <w:rPr>
          <w:b/>
          <w:caps/>
          <w:sz w:val="28"/>
          <w:szCs w:val="28"/>
        </w:rPr>
      </w:pPr>
    </w:p>
    <w:p w:rsidR="005B72A2" w:rsidRPr="006345D9" w:rsidRDefault="006345D9" w:rsidP="006345D9">
      <w:pPr>
        <w:ind w:firstLine="709"/>
        <w:jc w:val="center"/>
        <w:rPr>
          <w:rFonts w:ascii="Times New Roman Полужирный" w:hAnsi="Times New Roman Полужирный"/>
          <w:b/>
          <w:sz w:val="28"/>
          <w:szCs w:val="28"/>
        </w:rPr>
      </w:pPr>
      <w:r w:rsidRPr="006345D9">
        <w:rPr>
          <w:rFonts w:ascii="Times New Roman Полужирный" w:hAnsi="Times New Roman Полужирный"/>
          <w:b/>
          <w:sz w:val="28"/>
          <w:szCs w:val="28"/>
        </w:rPr>
        <w:t xml:space="preserve">Работа с </w:t>
      </w:r>
      <w:proofErr w:type="spellStart"/>
      <w:r w:rsidRPr="006345D9">
        <w:rPr>
          <w:rFonts w:ascii="Times New Roman Полужирный" w:hAnsi="Times New Roman Полужирный"/>
          <w:b/>
          <w:sz w:val="28"/>
          <w:szCs w:val="28"/>
        </w:rPr>
        <w:t>Visual</w:t>
      </w:r>
      <w:proofErr w:type="spellEnd"/>
      <w:r w:rsidRPr="006345D9">
        <w:rPr>
          <w:rFonts w:ascii="Times New Roman Полужирный" w:hAnsi="Times New Roman Полужирный"/>
          <w:b/>
          <w:sz w:val="28"/>
          <w:szCs w:val="28"/>
        </w:rPr>
        <w:t xml:space="preserve"> </w:t>
      </w:r>
      <w:proofErr w:type="spellStart"/>
      <w:r w:rsidRPr="006345D9">
        <w:rPr>
          <w:rFonts w:ascii="Times New Roman Полужирный" w:hAnsi="Times New Roman Полужирный"/>
          <w:b/>
          <w:sz w:val="28"/>
          <w:szCs w:val="28"/>
        </w:rPr>
        <w:t>Studio</w:t>
      </w:r>
      <w:proofErr w:type="spellEnd"/>
    </w:p>
    <w:p w:rsidR="00997048" w:rsidRPr="00997048" w:rsidRDefault="00997048" w:rsidP="00997048">
      <w:pPr>
        <w:ind w:firstLine="709"/>
        <w:jc w:val="both"/>
        <w:rPr>
          <w:sz w:val="28"/>
          <w:szCs w:val="28"/>
        </w:rPr>
      </w:pPr>
      <w:r w:rsidRPr="00997048">
        <w:rPr>
          <w:sz w:val="28"/>
          <w:szCs w:val="28"/>
        </w:rPr>
        <w:t xml:space="preserve">Система </w:t>
      </w:r>
      <w:proofErr w:type="spellStart"/>
      <w:r w:rsidRPr="00997048">
        <w:rPr>
          <w:sz w:val="28"/>
          <w:szCs w:val="28"/>
        </w:rPr>
        <w:t>Microsoft</w:t>
      </w:r>
      <w:proofErr w:type="spellEnd"/>
      <w:r w:rsidRPr="00997048">
        <w:rPr>
          <w:sz w:val="28"/>
          <w:szCs w:val="28"/>
        </w:rPr>
        <w:t xml:space="preserve"> </w:t>
      </w:r>
      <w:proofErr w:type="spellStart"/>
      <w:r w:rsidRPr="00997048">
        <w:rPr>
          <w:sz w:val="28"/>
          <w:szCs w:val="28"/>
        </w:rPr>
        <w:t>Visual</w:t>
      </w:r>
      <w:proofErr w:type="spellEnd"/>
      <w:r w:rsidRPr="00997048">
        <w:rPr>
          <w:sz w:val="28"/>
          <w:szCs w:val="28"/>
        </w:rPr>
        <w:t xml:space="preserve"> </w:t>
      </w:r>
      <w:proofErr w:type="spellStart"/>
      <w:r w:rsidRPr="00997048">
        <w:rPr>
          <w:sz w:val="28"/>
          <w:szCs w:val="28"/>
        </w:rPr>
        <w:t>Studio</w:t>
      </w:r>
      <w:proofErr w:type="spellEnd"/>
      <w:r w:rsidRPr="00997048">
        <w:rPr>
          <w:sz w:val="28"/>
          <w:szCs w:val="28"/>
        </w:rPr>
        <w:t xml:space="preserve"> является самой сложной интегрированной средой разработки (</w:t>
      </w:r>
      <w:proofErr w:type="spellStart"/>
      <w:r w:rsidRPr="00997048">
        <w:rPr>
          <w:sz w:val="28"/>
          <w:szCs w:val="28"/>
        </w:rPr>
        <w:t>integrated</w:t>
      </w:r>
      <w:proofErr w:type="spellEnd"/>
      <w:r w:rsidRPr="00997048">
        <w:rPr>
          <w:sz w:val="28"/>
          <w:szCs w:val="28"/>
        </w:rPr>
        <w:t xml:space="preserve"> </w:t>
      </w:r>
      <w:proofErr w:type="spellStart"/>
      <w:r w:rsidRPr="00997048">
        <w:rPr>
          <w:sz w:val="28"/>
          <w:szCs w:val="28"/>
        </w:rPr>
        <w:t>development</w:t>
      </w:r>
      <w:proofErr w:type="spellEnd"/>
      <w:r w:rsidRPr="00997048">
        <w:rPr>
          <w:sz w:val="28"/>
          <w:szCs w:val="28"/>
        </w:rPr>
        <w:t xml:space="preserve"> </w:t>
      </w:r>
      <w:proofErr w:type="spellStart"/>
      <w:r w:rsidRPr="00997048">
        <w:rPr>
          <w:sz w:val="28"/>
          <w:szCs w:val="28"/>
        </w:rPr>
        <w:t>enviroment</w:t>
      </w:r>
      <w:proofErr w:type="spellEnd"/>
      <w:r w:rsidRPr="00997048">
        <w:rPr>
          <w:sz w:val="28"/>
          <w:szCs w:val="28"/>
        </w:rPr>
        <w:t xml:space="preserve"> - IDE), доступной для программистов в настоящее время. Она является результатом долгой истории развития языков программирования и интерфейсов и вобрала в себя достижения многих сред разработки программного обеспечения.</w:t>
      </w:r>
    </w:p>
    <w:p w:rsidR="00F22EED" w:rsidRDefault="00997048" w:rsidP="00997048">
      <w:pPr>
        <w:ind w:firstLine="709"/>
        <w:jc w:val="both"/>
        <w:rPr>
          <w:sz w:val="28"/>
          <w:szCs w:val="28"/>
        </w:rPr>
      </w:pPr>
      <w:r w:rsidRPr="00997048">
        <w:rPr>
          <w:sz w:val="28"/>
          <w:szCs w:val="28"/>
        </w:rPr>
        <w:t xml:space="preserve">В этом руководстве мы подробно опишем систему </w:t>
      </w:r>
      <w:proofErr w:type="spellStart"/>
      <w:r w:rsidRPr="00997048">
        <w:rPr>
          <w:sz w:val="28"/>
          <w:szCs w:val="28"/>
        </w:rPr>
        <w:t>Visual</w:t>
      </w:r>
      <w:proofErr w:type="spellEnd"/>
      <w:r w:rsidRPr="00997048">
        <w:rPr>
          <w:sz w:val="28"/>
          <w:szCs w:val="28"/>
        </w:rPr>
        <w:t xml:space="preserve"> </w:t>
      </w:r>
      <w:proofErr w:type="spellStart"/>
      <w:r w:rsidRPr="00997048">
        <w:rPr>
          <w:sz w:val="28"/>
          <w:szCs w:val="28"/>
        </w:rPr>
        <w:t>Studio</w:t>
      </w:r>
      <w:proofErr w:type="spellEnd"/>
      <w:r w:rsidRPr="00997048">
        <w:rPr>
          <w:sz w:val="28"/>
          <w:szCs w:val="28"/>
        </w:rPr>
        <w:t xml:space="preserve">, расскажем ее историю и покажем, что она предлагает разработчикам. Для примеров мы будем использовать версию </w:t>
      </w:r>
      <w:proofErr w:type="spellStart"/>
      <w:r w:rsidRPr="00997048">
        <w:rPr>
          <w:sz w:val="28"/>
          <w:szCs w:val="28"/>
        </w:rPr>
        <w:t>Visual</w:t>
      </w:r>
      <w:proofErr w:type="spellEnd"/>
      <w:r w:rsidRPr="00997048">
        <w:rPr>
          <w:sz w:val="28"/>
          <w:szCs w:val="28"/>
        </w:rPr>
        <w:t xml:space="preserve"> </w:t>
      </w:r>
      <w:proofErr w:type="spellStart"/>
      <w:r w:rsidRPr="00997048">
        <w:rPr>
          <w:sz w:val="28"/>
          <w:szCs w:val="28"/>
        </w:rPr>
        <w:t>Studio</w:t>
      </w:r>
      <w:proofErr w:type="spellEnd"/>
      <w:r w:rsidRPr="00997048">
        <w:rPr>
          <w:sz w:val="28"/>
          <w:szCs w:val="28"/>
        </w:rPr>
        <w:t xml:space="preserve"> 2013 (абсолютное большинство примеров можно будет проработать и в более ранних версиях этой программы и в новой версии </w:t>
      </w:r>
      <w:proofErr w:type="spellStart"/>
      <w:r w:rsidRPr="00997048">
        <w:rPr>
          <w:sz w:val="28"/>
          <w:szCs w:val="28"/>
        </w:rPr>
        <w:t>Visual</w:t>
      </w:r>
      <w:proofErr w:type="spellEnd"/>
      <w:r w:rsidRPr="00997048">
        <w:rPr>
          <w:sz w:val="28"/>
          <w:szCs w:val="28"/>
        </w:rPr>
        <w:t xml:space="preserve"> </w:t>
      </w:r>
      <w:proofErr w:type="spellStart"/>
      <w:r w:rsidRPr="00997048">
        <w:rPr>
          <w:sz w:val="28"/>
          <w:szCs w:val="28"/>
        </w:rPr>
        <w:t>Studio</w:t>
      </w:r>
      <w:proofErr w:type="spellEnd"/>
      <w:r w:rsidRPr="00997048">
        <w:rPr>
          <w:sz w:val="28"/>
          <w:szCs w:val="28"/>
        </w:rPr>
        <w:t xml:space="preserve"> 2015).</w:t>
      </w:r>
    </w:p>
    <w:p w:rsidR="003054D7" w:rsidRPr="003054D7" w:rsidRDefault="003054D7" w:rsidP="00A72DB1">
      <w:pPr>
        <w:shd w:val="clear" w:color="auto" w:fill="FFFFFF" w:themeFill="background1"/>
        <w:ind w:firstLine="709"/>
        <w:jc w:val="both"/>
        <w:rPr>
          <w:sz w:val="28"/>
          <w:szCs w:val="28"/>
        </w:rPr>
      </w:pPr>
      <w:r w:rsidRPr="003054D7">
        <w:rPr>
          <w:sz w:val="28"/>
          <w:szCs w:val="28"/>
        </w:rPr>
        <w:t xml:space="preserve">Независимо от выбранных установок в центре экрана вы увидите окно </w:t>
      </w:r>
      <w:proofErr w:type="spellStart"/>
      <w:r w:rsidRPr="003054D7">
        <w:rPr>
          <w:sz w:val="28"/>
          <w:szCs w:val="28"/>
        </w:rPr>
        <w:t>Start</w:t>
      </w:r>
      <w:proofErr w:type="spellEnd"/>
      <w:r w:rsidRPr="003054D7">
        <w:rPr>
          <w:sz w:val="28"/>
          <w:szCs w:val="28"/>
        </w:rPr>
        <w:t xml:space="preserve"> </w:t>
      </w:r>
      <w:proofErr w:type="spellStart"/>
      <w:r w:rsidRPr="003054D7">
        <w:rPr>
          <w:sz w:val="28"/>
          <w:szCs w:val="28"/>
        </w:rPr>
        <w:t>Page</w:t>
      </w:r>
      <w:proofErr w:type="spellEnd"/>
      <w:r w:rsidRPr="003054D7">
        <w:rPr>
          <w:sz w:val="28"/>
          <w:szCs w:val="28"/>
        </w:rPr>
        <w:t>. Однако содержание этого окна и окружающих его панелей инструментов и окон может изменяться.</w:t>
      </w:r>
    </w:p>
    <w:p w:rsidR="003054D7" w:rsidRPr="003054D7" w:rsidRDefault="003054D7" w:rsidP="00A72DB1">
      <w:pPr>
        <w:shd w:val="clear" w:color="auto" w:fill="FFFFFF" w:themeFill="background1"/>
        <w:ind w:firstLine="709"/>
        <w:jc w:val="both"/>
        <w:rPr>
          <w:sz w:val="28"/>
          <w:szCs w:val="28"/>
        </w:rPr>
      </w:pPr>
      <w:r w:rsidRPr="003054D7">
        <w:rPr>
          <w:sz w:val="28"/>
          <w:szCs w:val="28"/>
        </w:rPr>
        <w:t xml:space="preserve">Перед тем как переходить к созданию своего первого приложения, стоит вернуться назад и просмотреть компоненты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IDE. Меню и панели инструментов располагаются в верхней части экрана, а окна второго уровня, или панели (</w:t>
      </w:r>
      <w:proofErr w:type="spellStart"/>
      <w:r w:rsidRPr="003054D7">
        <w:rPr>
          <w:sz w:val="28"/>
          <w:szCs w:val="28"/>
        </w:rPr>
        <w:t>panes</w:t>
      </w:r>
      <w:proofErr w:type="spellEnd"/>
      <w:r w:rsidRPr="003054D7">
        <w:rPr>
          <w:sz w:val="28"/>
          <w:szCs w:val="28"/>
        </w:rPr>
        <w:t>), появляются в левой, правой и нижней части главного окна. В центре находится главное окно редактирования: каждый раз, когда вы открываете исходный файл, XML-документ, форму или какой-нибудь другой файл, их содержание появляется в этом окне редактирования.</w:t>
      </w:r>
    </w:p>
    <w:p w:rsidR="003054D7" w:rsidRPr="003054D7" w:rsidRDefault="003054D7" w:rsidP="00A72DB1">
      <w:pPr>
        <w:shd w:val="clear" w:color="auto" w:fill="FFFFFF" w:themeFill="background1"/>
        <w:ind w:firstLine="709"/>
        <w:jc w:val="both"/>
        <w:rPr>
          <w:sz w:val="28"/>
          <w:szCs w:val="28"/>
        </w:rPr>
      </w:pPr>
      <w:r w:rsidRPr="003054D7">
        <w:rPr>
          <w:sz w:val="28"/>
          <w:szCs w:val="28"/>
        </w:rPr>
        <w:t xml:space="preserve">Одновременно с открытием файлов создается новая закладка, позволяющая переключаться между открытыми файлами. Окно редактирования окружено, набором инструментальных окон, обеспечивающих пользователя дополнительной информацией и функциональностью. Если пользователь выбрал стандартные установки, то на экране по умолчанию отображаются окна </w:t>
      </w:r>
      <w:proofErr w:type="spellStart"/>
      <w:r w:rsidRPr="003054D7">
        <w:rPr>
          <w:sz w:val="28"/>
          <w:szCs w:val="28"/>
        </w:rPr>
        <w:t>Solution</w:t>
      </w:r>
      <w:proofErr w:type="spellEnd"/>
      <w:r w:rsidRPr="003054D7">
        <w:rPr>
          <w:sz w:val="28"/>
          <w:szCs w:val="28"/>
        </w:rPr>
        <w:t xml:space="preserve"> </w:t>
      </w:r>
      <w:proofErr w:type="spellStart"/>
      <w:r w:rsidRPr="003054D7">
        <w:rPr>
          <w:sz w:val="28"/>
          <w:szCs w:val="28"/>
        </w:rPr>
        <w:t>Explorer</w:t>
      </w:r>
      <w:proofErr w:type="spellEnd"/>
      <w:r w:rsidRPr="003054D7">
        <w:rPr>
          <w:sz w:val="28"/>
          <w:szCs w:val="28"/>
        </w:rPr>
        <w:t xml:space="preserve"> и </w:t>
      </w:r>
      <w:proofErr w:type="spellStart"/>
      <w:r w:rsidRPr="003054D7">
        <w:rPr>
          <w:sz w:val="28"/>
          <w:szCs w:val="28"/>
        </w:rPr>
        <w:t>Class</w:t>
      </w:r>
      <w:proofErr w:type="spellEnd"/>
      <w:r w:rsidRPr="003054D7">
        <w:rPr>
          <w:sz w:val="28"/>
          <w:szCs w:val="28"/>
        </w:rPr>
        <w:t xml:space="preserve"> </w:t>
      </w:r>
      <w:proofErr w:type="spellStart"/>
      <w:r w:rsidRPr="003054D7">
        <w:rPr>
          <w:sz w:val="28"/>
          <w:szCs w:val="28"/>
        </w:rPr>
        <w:t>View</w:t>
      </w:r>
      <w:proofErr w:type="spellEnd"/>
      <w:r w:rsidRPr="003054D7">
        <w:rPr>
          <w:sz w:val="28"/>
          <w:szCs w:val="28"/>
        </w:rPr>
        <w:t xml:space="preserve"> в правой части и окна </w:t>
      </w:r>
      <w:proofErr w:type="spellStart"/>
      <w:r w:rsidRPr="003054D7">
        <w:rPr>
          <w:sz w:val="28"/>
          <w:szCs w:val="28"/>
        </w:rPr>
        <w:t>Server</w:t>
      </w:r>
      <w:proofErr w:type="spellEnd"/>
      <w:r w:rsidRPr="003054D7">
        <w:rPr>
          <w:sz w:val="28"/>
          <w:szCs w:val="28"/>
        </w:rPr>
        <w:t xml:space="preserve"> </w:t>
      </w:r>
      <w:proofErr w:type="spellStart"/>
      <w:r w:rsidRPr="003054D7">
        <w:rPr>
          <w:sz w:val="28"/>
          <w:szCs w:val="28"/>
        </w:rPr>
        <w:t>Explorer</w:t>
      </w:r>
      <w:proofErr w:type="spellEnd"/>
      <w:r w:rsidRPr="003054D7">
        <w:rPr>
          <w:sz w:val="28"/>
          <w:szCs w:val="28"/>
        </w:rPr>
        <w:t xml:space="preserve"> и </w:t>
      </w:r>
      <w:proofErr w:type="spellStart"/>
      <w:r w:rsidRPr="003054D7">
        <w:rPr>
          <w:sz w:val="28"/>
          <w:szCs w:val="28"/>
        </w:rPr>
        <w:t>Toolbox</w:t>
      </w:r>
      <w:proofErr w:type="spellEnd"/>
      <w:r w:rsidRPr="003054D7">
        <w:rPr>
          <w:sz w:val="28"/>
          <w:szCs w:val="28"/>
        </w:rPr>
        <w:t xml:space="preserve"> в левой части.</w:t>
      </w:r>
    </w:p>
    <w:p w:rsidR="003054D7" w:rsidRPr="003054D7" w:rsidRDefault="003054D7" w:rsidP="00A72DB1">
      <w:pPr>
        <w:shd w:val="clear" w:color="auto" w:fill="FFFFFF" w:themeFill="background1"/>
        <w:ind w:firstLine="709"/>
        <w:jc w:val="both"/>
        <w:rPr>
          <w:sz w:val="28"/>
          <w:szCs w:val="28"/>
        </w:rPr>
      </w:pPr>
      <w:r w:rsidRPr="003054D7">
        <w:rPr>
          <w:sz w:val="28"/>
          <w:szCs w:val="28"/>
        </w:rPr>
        <w:lastRenderedPageBreak/>
        <w:t>Инструментальные окна в левой части экрана находятся в свернутом (</w:t>
      </w:r>
      <w:proofErr w:type="spellStart"/>
      <w:r w:rsidRPr="003054D7">
        <w:rPr>
          <w:sz w:val="28"/>
          <w:szCs w:val="28"/>
        </w:rPr>
        <w:t>collapsed</w:t>
      </w:r>
      <w:proofErr w:type="spellEnd"/>
      <w:r w:rsidRPr="003054D7">
        <w:rPr>
          <w:sz w:val="28"/>
          <w:szCs w:val="28"/>
        </w:rPr>
        <w:t>), или открепленном (</w:t>
      </w:r>
      <w:proofErr w:type="spellStart"/>
      <w:r w:rsidRPr="003054D7">
        <w:rPr>
          <w:sz w:val="28"/>
          <w:szCs w:val="28"/>
        </w:rPr>
        <w:t>unpinned</w:t>
      </w:r>
      <w:proofErr w:type="spellEnd"/>
      <w:r w:rsidRPr="003054D7">
        <w:rPr>
          <w:sz w:val="28"/>
          <w:szCs w:val="28"/>
        </w:rPr>
        <w:t>), состоянии. Если щелкнуть на заголовке инструментального окна, оно откроется; когда фокус перемещается на другие компоненты или пользователь переводит курсор в другую область экрана, инструментальные окна снова сворачиваются.</w:t>
      </w:r>
    </w:p>
    <w:p w:rsidR="003054D7" w:rsidRPr="003054D7" w:rsidRDefault="003054D7" w:rsidP="00A72DB1">
      <w:pPr>
        <w:ind w:firstLine="709"/>
        <w:jc w:val="both"/>
        <w:rPr>
          <w:sz w:val="28"/>
          <w:szCs w:val="28"/>
        </w:rPr>
      </w:pPr>
      <w:r w:rsidRPr="003054D7">
        <w:rPr>
          <w:sz w:val="28"/>
          <w:szCs w:val="28"/>
        </w:rPr>
        <w:t>Если хотите, чтобы инструментальное окно оставалось в развернутом (</w:t>
      </w:r>
      <w:proofErr w:type="spellStart"/>
      <w:r w:rsidRPr="003054D7">
        <w:rPr>
          <w:sz w:val="28"/>
          <w:szCs w:val="28"/>
        </w:rPr>
        <w:t>expanded</w:t>
      </w:r>
      <w:proofErr w:type="spellEnd"/>
      <w:r w:rsidRPr="003054D7">
        <w:rPr>
          <w:sz w:val="28"/>
          <w:szCs w:val="28"/>
        </w:rPr>
        <w:t>), или закрепленном (</w:t>
      </w:r>
      <w:proofErr w:type="spellStart"/>
      <w:r w:rsidRPr="003054D7">
        <w:rPr>
          <w:sz w:val="28"/>
          <w:szCs w:val="28"/>
        </w:rPr>
        <w:t>pinned</w:t>
      </w:r>
      <w:proofErr w:type="spellEnd"/>
      <w:r w:rsidRPr="003054D7">
        <w:rPr>
          <w:sz w:val="28"/>
          <w:szCs w:val="28"/>
        </w:rPr>
        <w:t xml:space="preserve">), состоянии, щелкните на средней пиктограмме, которая выглядит как булавка. Эта булавка повернется на 90 градусов, чтобы показать, что окно теперь закреплено. Щелкнув на пиктограмме со знаком "x", вы закроете окно. Если впоследствии захотите повторно открыть это или другое инструментальное окно, выберите его в меню </w:t>
      </w:r>
      <w:proofErr w:type="spellStart"/>
      <w:r w:rsidRPr="003054D7">
        <w:rPr>
          <w:sz w:val="28"/>
          <w:szCs w:val="28"/>
        </w:rPr>
        <w:t>View</w:t>
      </w:r>
      <w:proofErr w:type="spellEnd"/>
      <w:r w:rsidRPr="003054D7">
        <w:rPr>
          <w:sz w:val="28"/>
          <w:szCs w:val="28"/>
        </w:rPr>
        <w:t>.</w:t>
      </w:r>
    </w:p>
    <w:p w:rsidR="003054D7" w:rsidRPr="003054D7" w:rsidRDefault="003054D7" w:rsidP="00A72DB1">
      <w:pPr>
        <w:ind w:firstLine="709"/>
        <w:jc w:val="both"/>
        <w:rPr>
          <w:sz w:val="28"/>
          <w:szCs w:val="28"/>
        </w:rPr>
      </w:pPr>
      <w:r w:rsidRPr="003054D7">
        <w:rPr>
          <w:sz w:val="28"/>
          <w:szCs w:val="28"/>
        </w:rPr>
        <w:t xml:space="preserve">К некоторым инструментальным окнам, таким как окна потоков и контрольных выражений, нет доступа через меню </w:t>
      </w:r>
      <w:proofErr w:type="spellStart"/>
      <w:r w:rsidRPr="003054D7">
        <w:rPr>
          <w:sz w:val="28"/>
          <w:szCs w:val="28"/>
        </w:rPr>
        <w:t>View</w:t>
      </w:r>
      <w:proofErr w:type="spellEnd"/>
      <w:r w:rsidRPr="003054D7">
        <w:rPr>
          <w:sz w:val="28"/>
          <w:szCs w:val="28"/>
        </w:rPr>
        <w:t xml:space="preserve">. В большинстве случаев доступ к этим окнам открывается с помощью альтернативных меню; например, доступ к окнам, связанным с отладкой программ, открывается с помощью меню </w:t>
      </w:r>
      <w:proofErr w:type="spellStart"/>
      <w:r w:rsidRPr="003054D7">
        <w:rPr>
          <w:sz w:val="28"/>
          <w:szCs w:val="28"/>
        </w:rPr>
        <w:t>Debug</w:t>
      </w:r>
      <w:proofErr w:type="spellEnd"/>
      <w:r w:rsidRPr="003054D7">
        <w:rPr>
          <w:sz w:val="28"/>
          <w:szCs w:val="28"/>
        </w:rPr>
        <w:t>.</w:t>
      </w:r>
    </w:p>
    <w:p w:rsidR="003054D7" w:rsidRDefault="003054D7" w:rsidP="00A72DB1">
      <w:pPr>
        <w:ind w:firstLine="709"/>
        <w:jc w:val="both"/>
        <w:rPr>
          <w:sz w:val="28"/>
          <w:szCs w:val="28"/>
        </w:rPr>
      </w:pPr>
      <w:r w:rsidRPr="003054D7">
        <w:rPr>
          <w:sz w:val="28"/>
          <w:szCs w:val="28"/>
        </w:rPr>
        <w:t>На рисунке ниже, показано контекстное меню, появляющееся после щелчка на первой пиктограмме (стрелке, направленной вниз):</w:t>
      </w:r>
    </w:p>
    <w:p w:rsidR="00A72DB1" w:rsidRPr="003054D7"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noProof/>
          <w:sz w:val="28"/>
          <w:szCs w:val="28"/>
        </w:rPr>
        <w:drawing>
          <wp:inline distT="0" distB="0" distL="0" distR="0" wp14:anchorId="0010BB27" wp14:editId="2A297F05">
            <wp:extent cx="4166483" cy="1330508"/>
            <wp:effectExtent l="0" t="0" r="5715" b="3175"/>
            <wp:docPr id="8" name="Рисунок 8" descr="Открытие контекстного меню для пан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ие контекстного меню для панел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83239" cy="1335859"/>
                    </a:xfrm>
                    <a:prstGeom prst="rect">
                      <a:avLst/>
                    </a:prstGeom>
                    <a:noFill/>
                    <a:ln>
                      <a:noFill/>
                    </a:ln>
                  </pic:spPr>
                </pic:pic>
              </a:graphicData>
            </a:graphic>
          </wp:inline>
        </w:drawing>
      </w:r>
    </w:p>
    <w:p w:rsidR="00A72DB1"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sz w:val="28"/>
          <w:szCs w:val="28"/>
        </w:rPr>
        <w:t>Каждый пункт в этом списке отражает отдельный способ настройки инструментального окна. Как легко догадаться, </w:t>
      </w:r>
      <w:r w:rsidRPr="003054D7">
        <w:rPr>
          <w:i/>
          <w:iCs/>
          <w:sz w:val="28"/>
          <w:szCs w:val="28"/>
        </w:rPr>
        <w:t xml:space="preserve">команда </w:t>
      </w:r>
      <w:proofErr w:type="spellStart"/>
      <w:r w:rsidRPr="003054D7">
        <w:rPr>
          <w:i/>
          <w:iCs/>
          <w:sz w:val="28"/>
          <w:szCs w:val="28"/>
        </w:rPr>
        <w:t>Float</w:t>
      </w:r>
      <w:proofErr w:type="spellEnd"/>
      <w:r w:rsidRPr="003054D7">
        <w:rPr>
          <w:sz w:val="28"/>
          <w:szCs w:val="28"/>
        </w:rPr>
        <w:t> позволяет разместить инструментальное окно в любом месте экрана, независимо от главного окна интегрированной среды разработки. Это удобно, если у вас есть несколько экранов, поскольку в этом случае можно переместить разные инструментальные окна на дополнительный экран и открыть окна редактирования настолько широко, насколько это возможно. Выполнив </w:t>
      </w:r>
      <w:r w:rsidRPr="003054D7">
        <w:rPr>
          <w:i/>
          <w:iCs/>
          <w:sz w:val="28"/>
          <w:szCs w:val="28"/>
        </w:rPr>
        <w:t xml:space="preserve">команду </w:t>
      </w:r>
      <w:proofErr w:type="spellStart"/>
      <w:r w:rsidRPr="003054D7">
        <w:rPr>
          <w:i/>
          <w:iCs/>
          <w:sz w:val="28"/>
          <w:szCs w:val="28"/>
        </w:rPr>
        <w:t>Dock</w:t>
      </w:r>
      <w:proofErr w:type="spellEnd"/>
      <w:r w:rsidRPr="003054D7">
        <w:rPr>
          <w:i/>
          <w:iCs/>
          <w:sz w:val="28"/>
          <w:szCs w:val="28"/>
        </w:rPr>
        <w:t xml:space="preserve"> </w:t>
      </w:r>
      <w:proofErr w:type="spellStart"/>
      <w:r w:rsidRPr="003054D7">
        <w:rPr>
          <w:i/>
          <w:iCs/>
          <w:sz w:val="28"/>
          <w:szCs w:val="28"/>
        </w:rPr>
        <w:t>as</w:t>
      </w:r>
      <w:proofErr w:type="spellEnd"/>
      <w:r w:rsidRPr="003054D7">
        <w:rPr>
          <w:i/>
          <w:iCs/>
          <w:sz w:val="28"/>
          <w:szCs w:val="28"/>
        </w:rPr>
        <w:t xml:space="preserve"> </w:t>
      </w:r>
      <w:proofErr w:type="spellStart"/>
      <w:r w:rsidRPr="003054D7">
        <w:rPr>
          <w:i/>
          <w:iCs/>
          <w:sz w:val="28"/>
          <w:szCs w:val="28"/>
        </w:rPr>
        <w:t>Tabbed</w:t>
      </w:r>
      <w:proofErr w:type="spellEnd"/>
      <w:r w:rsidRPr="003054D7">
        <w:rPr>
          <w:i/>
          <w:iCs/>
          <w:sz w:val="28"/>
          <w:szCs w:val="28"/>
        </w:rPr>
        <w:t xml:space="preserve"> </w:t>
      </w:r>
      <w:proofErr w:type="spellStart"/>
      <w:r w:rsidRPr="003054D7">
        <w:rPr>
          <w:i/>
          <w:iCs/>
          <w:sz w:val="28"/>
          <w:szCs w:val="28"/>
        </w:rPr>
        <w:t>Document</w:t>
      </w:r>
      <w:proofErr w:type="spellEnd"/>
      <w:r w:rsidRPr="003054D7">
        <w:rPr>
          <w:sz w:val="28"/>
          <w:szCs w:val="28"/>
        </w:rPr>
        <w:t>, можно создать дополнительную закладку для инструментального окна в окне редактирования.</w:t>
      </w:r>
    </w:p>
    <w:p w:rsidR="003054D7" w:rsidRPr="003054D7" w:rsidRDefault="003054D7" w:rsidP="00A72DB1">
      <w:pPr>
        <w:ind w:firstLine="709"/>
        <w:jc w:val="both"/>
        <w:outlineLvl w:val="1"/>
        <w:rPr>
          <w:sz w:val="28"/>
          <w:szCs w:val="28"/>
        </w:rPr>
      </w:pPr>
      <w:r w:rsidRPr="003054D7">
        <w:rPr>
          <w:sz w:val="28"/>
          <w:szCs w:val="28"/>
        </w:rPr>
        <w:t>Разработка, создание, отладка и развертывание вашего первого приложения</w:t>
      </w:r>
    </w:p>
    <w:p w:rsidR="003054D7" w:rsidRPr="003054D7" w:rsidRDefault="003054D7" w:rsidP="00A72DB1">
      <w:pPr>
        <w:ind w:firstLine="709"/>
        <w:jc w:val="both"/>
        <w:rPr>
          <w:sz w:val="28"/>
          <w:szCs w:val="28"/>
        </w:rPr>
      </w:pPr>
      <w:r w:rsidRPr="003054D7">
        <w:rPr>
          <w:sz w:val="28"/>
          <w:szCs w:val="28"/>
        </w:rPr>
        <w:t xml:space="preserve">Завершив краткий обзор интегрированной среды разработки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рассмотрим процедуру создания простого приложения, которая продемонстрирует работу с некоторыми из упомянутых компонентов. Разумеется, этим приложением будет сакраментальная программа "</w:t>
      </w:r>
      <w:proofErr w:type="spellStart"/>
      <w:r w:rsidRPr="003054D7">
        <w:rPr>
          <w:sz w:val="28"/>
          <w:szCs w:val="28"/>
        </w:rPr>
        <w:t>Hello</w:t>
      </w:r>
      <w:proofErr w:type="spellEnd"/>
      <w:r w:rsidRPr="003054D7">
        <w:rPr>
          <w:sz w:val="28"/>
          <w:szCs w:val="28"/>
        </w:rPr>
        <w:t xml:space="preserve">, </w:t>
      </w:r>
      <w:proofErr w:type="spellStart"/>
      <w:r w:rsidRPr="003054D7">
        <w:rPr>
          <w:sz w:val="28"/>
          <w:szCs w:val="28"/>
        </w:rPr>
        <w:t>World</w:t>
      </w:r>
      <w:proofErr w:type="spellEnd"/>
      <w:r w:rsidRPr="003054D7">
        <w:rPr>
          <w:sz w:val="28"/>
          <w:szCs w:val="28"/>
        </w:rPr>
        <w:t xml:space="preserve">", о которой должен знать каждый разработчик. Ее можно </w:t>
      </w:r>
      <w:proofErr w:type="gramStart"/>
      <w:r w:rsidRPr="003054D7">
        <w:rPr>
          <w:sz w:val="28"/>
          <w:szCs w:val="28"/>
        </w:rPr>
        <w:t>написать</w:t>
      </w:r>
      <w:proofErr w:type="gramEnd"/>
      <w:r w:rsidRPr="003054D7">
        <w:rPr>
          <w:sz w:val="28"/>
          <w:szCs w:val="28"/>
        </w:rPr>
        <w:t xml:space="preserve"> как на языке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Basic</w:t>
      </w:r>
      <w:proofErr w:type="spellEnd"/>
      <w:r w:rsidRPr="003054D7">
        <w:rPr>
          <w:sz w:val="28"/>
          <w:szCs w:val="28"/>
        </w:rPr>
        <w:t xml:space="preserve"> .NET, так и на языке C#. Это зависит от того, на каком из этих языков вам удобнее работать.</w:t>
      </w:r>
    </w:p>
    <w:p w:rsidR="003054D7" w:rsidRPr="003054D7" w:rsidRDefault="003054D7" w:rsidP="00A72DB1">
      <w:pPr>
        <w:numPr>
          <w:ilvl w:val="0"/>
          <w:numId w:val="47"/>
        </w:numPr>
        <w:ind w:left="0" w:firstLine="709"/>
        <w:jc w:val="both"/>
        <w:rPr>
          <w:sz w:val="28"/>
          <w:szCs w:val="28"/>
        </w:rPr>
      </w:pPr>
      <w:r w:rsidRPr="003054D7">
        <w:rPr>
          <w:sz w:val="28"/>
          <w:szCs w:val="28"/>
        </w:rPr>
        <w:lastRenderedPageBreak/>
        <w:t xml:space="preserve">Начнем с команды </w:t>
      </w:r>
      <w:proofErr w:type="spellStart"/>
      <w:r w:rsidRPr="003054D7">
        <w:rPr>
          <w:sz w:val="28"/>
          <w:szCs w:val="28"/>
        </w:rPr>
        <w:t>File</w:t>
      </w:r>
      <w:proofErr w:type="spellEnd"/>
      <w:r w:rsidRPr="003054D7">
        <w:rPr>
          <w:sz w:val="28"/>
          <w:szCs w:val="28"/>
        </w:rPr>
        <w:t xml:space="preserve"> --&gt; </w:t>
      </w:r>
      <w:proofErr w:type="spellStart"/>
      <w:r w:rsidRPr="003054D7">
        <w:rPr>
          <w:sz w:val="28"/>
          <w:szCs w:val="28"/>
        </w:rPr>
        <w:t>New</w:t>
      </w:r>
      <w:proofErr w:type="spellEnd"/>
      <w:r w:rsidRPr="003054D7">
        <w:rPr>
          <w:sz w:val="28"/>
          <w:szCs w:val="28"/>
        </w:rPr>
        <w:t xml:space="preserve"> --&gt; </w:t>
      </w:r>
      <w:proofErr w:type="spellStart"/>
      <w:r w:rsidRPr="003054D7">
        <w:rPr>
          <w:sz w:val="28"/>
          <w:szCs w:val="28"/>
        </w:rPr>
        <w:t>Project</w:t>
      </w:r>
      <w:proofErr w:type="spellEnd"/>
      <w:r w:rsidRPr="003054D7">
        <w:rPr>
          <w:sz w:val="28"/>
          <w:szCs w:val="28"/>
        </w:rPr>
        <w:t xml:space="preserve">, которая открывает диалоговое окно </w:t>
      </w:r>
      <w:proofErr w:type="spellStart"/>
      <w:r w:rsidRPr="003054D7">
        <w:rPr>
          <w:sz w:val="28"/>
          <w:szCs w:val="28"/>
        </w:rPr>
        <w:t>New</w:t>
      </w:r>
      <w:proofErr w:type="spellEnd"/>
      <w:r w:rsidRPr="003054D7">
        <w:rPr>
          <w:sz w:val="28"/>
          <w:szCs w:val="28"/>
        </w:rPr>
        <w:t xml:space="preserve"> </w:t>
      </w:r>
      <w:proofErr w:type="spellStart"/>
      <w:r w:rsidRPr="003054D7">
        <w:rPr>
          <w:sz w:val="28"/>
          <w:szCs w:val="28"/>
        </w:rPr>
        <w:t>Project</w:t>
      </w:r>
      <w:proofErr w:type="spellEnd"/>
      <w:r w:rsidRPr="003054D7">
        <w:rPr>
          <w:sz w:val="28"/>
          <w:szCs w:val="28"/>
        </w:rPr>
        <w:t>, как показано на рисунке ниже:</w:t>
      </w:r>
    </w:p>
    <w:p w:rsidR="003054D7" w:rsidRPr="003054D7" w:rsidRDefault="003054D7" w:rsidP="00A72DB1">
      <w:pPr>
        <w:jc w:val="both"/>
        <w:rPr>
          <w:sz w:val="28"/>
          <w:szCs w:val="28"/>
        </w:rPr>
      </w:pPr>
      <w:r w:rsidRPr="003054D7">
        <w:rPr>
          <w:noProof/>
          <w:sz w:val="28"/>
          <w:szCs w:val="28"/>
        </w:rPr>
        <w:drawing>
          <wp:inline distT="0" distB="0" distL="0" distR="0" wp14:anchorId="1CE87A32" wp14:editId="7B2F34AE">
            <wp:extent cx="6078854" cy="4203395"/>
            <wp:effectExtent l="0" t="0" r="0" b="6985"/>
            <wp:docPr id="9" name="Рисунок 9" descr="Создание нового проекта в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здание нового проекта в Visual Studi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4943" cy="4207605"/>
                    </a:xfrm>
                    <a:prstGeom prst="rect">
                      <a:avLst/>
                    </a:prstGeom>
                    <a:noFill/>
                    <a:ln>
                      <a:noFill/>
                    </a:ln>
                  </pic:spPr>
                </pic:pic>
              </a:graphicData>
            </a:graphic>
          </wp:inline>
        </w:drawing>
      </w:r>
    </w:p>
    <w:p w:rsidR="00A72DB1"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sz w:val="28"/>
          <w:szCs w:val="28"/>
        </w:rPr>
        <w:t xml:space="preserve">Если вы уже работали с более ранними версиями системы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то обнаружите, что это диалоговое окно подверглось значительному изменению. Оно по-прежнему содержит дерево в левой части диалогового окна, группирующего шаблоны по языкам программирования и технологиям, но теперь в правом верхнем углу есть поле поиска. Правая панель в этом диалоговом окне содержит дополнительную информацию о выбранном шаблоне проекта. И наконец, пользователь может выбрать версию платформы .NET. Каркас для этого приложения выбирается с помощью выпадающего меню в верхней части диалогового окна.</w:t>
      </w:r>
    </w:p>
    <w:p w:rsidR="003054D7" w:rsidRPr="003054D7" w:rsidRDefault="003054D7" w:rsidP="00A72DB1">
      <w:pPr>
        <w:ind w:firstLine="709"/>
        <w:jc w:val="both"/>
        <w:rPr>
          <w:sz w:val="28"/>
          <w:szCs w:val="28"/>
        </w:rPr>
      </w:pPr>
      <w:r w:rsidRPr="003054D7">
        <w:rPr>
          <w:sz w:val="28"/>
          <w:szCs w:val="28"/>
        </w:rPr>
        <w:t xml:space="preserve">Выберите команду WPF </w:t>
      </w:r>
      <w:proofErr w:type="spellStart"/>
      <w:r w:rsidRPr="003054D7">
        <w:rPr>
          <w:sz w:val="28"/>
          <w:szCs w:val="28"/>
        </w:rPr>
        <w:t>Application</w:t>
      </w:r>
      <w:proofErr w:type="spellEnd"/>
      <w:r w:rsidRPr="003054D7">
        <w:rPr>
          <w:sz w:val="28"/>
          <w:szCs w:val="28"/>
        </w:rPr>
        <w:t xml:space="preserve"> в окне </w:t>
      </w:r>
      <w:proofErr w:type="spellStart"/>
      <w:r w:rsidRPr="003054D7">
        <w:rPr>
          <w:sz w:val="28"/>
          <w:szCs w:val="28"/>
        </w:rPr>
        <w:t>Templates</w:t>
      </w:r>
      <w:proofErr w:type="spellEnd"/>
      <w:r w:rsidRPr="003054D7">
        <w:rPr>
          <w:sz w:val="28"/>
          <w:szCs w:val="28"/>
        </w:rPr>
        <w:t xml:space="preserve"> (она расположена под корневыми узлами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Basic</w:t>
      </w:r>
      <w:proofErr w:type="spellEnd"/>
      <w:r w:rsidRPr="003054D7">
        <w:rPr>
          <w:sz w:val="28"/>
          <w:szCs w:val="28"/>
        </w:rPr>
        <w:t xml:space="preserve"> и </w:t>
      </w:r>
      <w:proofErr w:type="spellStart"/>
      <w:r w:rsidRPr="003054D7">
        <w:rPr>
          <w:sz w:val="28"/>
          <w:szCs w:val="28"/>
        </w:rPr>
        <w:t>Visual</w:t>
      </w:r>
      <w:proofErr w:type="spellEnd"/>
      <w:r w:rsidRPr="003054D7">
        <w:rPr>
          <w:sz w:val="28"/>
          <w:szCs w:val="28"/>
        </w:rPr>
        <w:t xml:space="preserve"> C# или под дочерним узлом </w:t>
      </w:r>
      <w:proofErr w:type="spellStart"/>
      <w:r w:rsidRPr="003054D7">
        <w:rPr>
          <w:sz w:val="28"/>
          <w:szCs w:val="28"/>
        </w:rPr>
        <w:t>Windows</w:t>
      </w:r>
      <w:proofErr w:type="spellEnd"/>
      <w:r w:rsidRPr="003054D7">
        <w:rPr>
          <w:sz w:val="28"/>
          <w:szCs w:val="28"/>
        </w:rPr>
        <w:t xml:space="preserve">) и в списке </w:t>
      </w:r>
      <w:proofErr w:type="spellStart"/>
      <w:r w:rsidRPr="003054D7">
        <w:rPr>
          <w:sz w:val="28"/>
          <w:szCs w:val="28"/>
        </w:rPr>
        <w:t>Name</w:t>
      </w:r>
      <w:proofErr w:type="spellEnd"/>
      <w:r w:rsidRPr="003054D7">
        <w:rPr>
          <w:sz w:val="28"/>
          <w:szCs w:val="28"/>
        </w:rPr>
        <w:t xml:space="preserve"> выберите пункт </w:t>
      </w:r>
      <w:proofErr w:type="spellStart"/>
      <w:r w:rsidRPr="003054D7">
        <w:rPr>
          <w:sz w:val="28"/>
          <w:szCs w:val="28"/>
        </w:rPr>
        <w:t>GettingStarted</w:t>
      </w:r>
      <w:proofErr w:type="spellEnd"/>
      <w:r w:rsidRPr="003054D7">
        <w:rPr>
          <w:sz w:val="28"/>
          <w:szCs w:val="28"/>
        </w:rPr>
        <w:t xml:space="preserve">, прежде чем щелкнуть на кнопке OK. В результате должен отобразиться новый проект приложения WPF, включающий в себя отдельное окно запуска и содержащийся в решении </w:t>
      </w:r>
      <w:proofErr w:type="spellStart"/>
      <w:r w:rsidRPr="003054D7">
        <w:rPr>
          <w:sz w:val="28"/>
          <w:szCs w:val="28"/>
        </w:rPr>
        <w:t>GettingStarted</w:t>
      </w:r>
      <w:proofErr w:type="spellEnd"/>
      <w:r w:rsidRPr="003054D7">
        <w:rPr>
          <w:sz w:val="28"/>
          <w:szCs w:val="28"/>
        </w:rPr>
        <w:t xml:space="preserve">, как показано в окне </w:t>
      </w:r>
      <w:proofErr w:type="spellStart"/>
      <w:r w:rsidRPr="003054D7">
        <w:rPr>
          <w:sz w:val="28"/>
          <w:szCs w:val="28"/>
        </w:rPr>
        <w:t>Solution</w:t>
      </w:r>
      <w:proofErr w:type="spellEnd"/>
      <w:r w:rsidRPr="003054D7">
        <w:rPr>
          <w:sz w:val="28"/>
          <w:szCs w:val="28"/>
        </w:rPr>
        <w:t xml:space="preserve"> </w:t>
      </w:r>
      <w:proofErr w:type="spellStart"/>
      <w:r w:rsidRPr="003054D7">
        <w:rPr>
          <w:sz w:val="28"/>
          <w:szCs w:val="28"/>
        </w:rPr>
        <w:t>Explorer</w:t>
      </w:r>
      <w:proofErr w:type="spellEnd"/>
      <w:r w:rsidRPr="003054D7">
        <w:rPr>
          <w:sz w:val="28"/>
          <w:szCs w:val="28"/>
        </w:rPr>
        <w:t xml:space="preserve"> на рисунке ниже:</w:t>
      </w:r>
    </w:p>
    <w:p w:rsidR="003054D7" w:rsidRPr="003054D7" w:rsidRDefault="003054D7" w:rsidP="00A72DB1">
      <w:pPr>
        <w:jc w:val="center"/>
        <w:rPr>
          <w:sz w:val="28"/>
          <w:szCs w:val="28"/>
        </w:rPr>
      </w:pPr>
      <w:r w:rsidRPr="003054D7">
        <w:rPr>
          <w:noProof/>
          <w:sz w:val="28"/>
          <w:szCs w:val="28"/>
        </w:rPr>
        <w:lastRenderedPageBreak/>
        <w:drawing>
          <wp:inline distT="0" distB="0" distL="0" distR="0" wp14:anchorId="1DA49E65" wp14:editId="6DDE8972">
            <wp:extent cx="5613731" cy="4387381"/>
            <wp:effectExtent l="0" t="0" r="6350" b="0"/>
            <wp:docPr id="10" name="Рисунок 10" descr="Стартовое окно для приложения W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ртовое окно для приложения WP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0901" cy="4392985"/>
                    </a:xfrm>
                    <a:prstGeom prst="rect">
                      <a:avLst/>
                    </a:prstGeom>
                    <a:noFill/>
                    <a:ln>
                      <a:noFill/>
                    </a:ln>
                  </pic:spPr>
                </pic:pic>
              </a:graphicData>
            </a:graphic>
          </wp:inline>
        </w:drawing>
      </w:r>
    </w:p>
    <w:p w:rsidR="00A72DB1"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sz w:val="28"/>
          <w:szCs w:val="28"/>
        </w:rPr>
        <w:t>Это окно запуска автоматически открывается в окне визуального конструктора, чтобы пользователь имел представление о внешнем виде окна приложения во время его запуска.</w:t>
      </w:r>
    </w:p>
    <w:p w:rsidR="003054D7" w:rsidRPr="003054D7" w:rsidRDefault="003054D7" w:rsidP="00A72DB1">
      <w:pPr>
        <w:numPr>
          <w:ilvl w:val="0"/>
          <w:numId w:val="47"/>
        </w:numPr>
        <w:ind w:left="0" w:firstLine="709"/>
        <w:jc w:val="both"/>
        <w:rPr>
          <w:sz w:val="28"/>
          <w:szCs w:val="28"/>
        </w:rPr>
      </w:pPr>
      <w:r w:rsidRPr="003054D7">
        <w:rPr>
          <w:sz w:val="28"/>
          <w:szCs w:val="28"/>
        </w:rPr>
        <w:t xml:space="preserve">Щелкните на инструментальном окне </w:t>
      </w:r>
      <w:proofErr w:type="spellStart"/>
      <w:r w:rsidRPr="003054D7">
        <w:rPr>
          <w:sz w:val="28"/>
          <w:szCs w:val="28"/>
        </w:rPr>
        <w:t>Toolbox</w:t>
      </w:r>
      <w:proofErr w:type="spellEnd"/>
      <w:r w:rsidRPr="003054D7">
        <w:rPr>
          <w:sz w:val="28"/>
          <w:szCs w:val="28"/>
        </w:rPr>
        <w:t xml:space="preserve">. В результате откроется окно с пиктограммой в виде булавки, фиксирующей его в открытом состоянии. Для того чтобы поместить в окно элементы управления, выберите соответствующие элементы в списке </w:t>
      </w:r>
      <w:proofErr w:type="spellStart"/>
      <w:r w:rsidRPr="003054D7">
        <w:rPr>
          <w:sz w:val="28"/>
          <w:szCs w:val="28"/>
        </w:rPr>
        <w:t>Toolbox</w:t>
      </w:r>
      <w:proofErr w:type="spellEnd"/>
      <w:r w:rsidRPr="003054D7">
        <w:rPr>
          <w:sz w:val="28"/>
          <w:szCs w:val="28"/>
        </w:rPr>
        <w:t xml:space="preserve"> и перетащите их на форму. В качестве альтернативы можете дважды щелкнуть на элементе управления, и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автоматически добавит его в окно.</w:t>
      </w:r>
    </w:p>
    <w:p w:rsidR="003054D7" w:rsidRPr="003054D7" w:rsidRDefault="003054D7" w:rsidP="00A72DB1">
      <w:pPr>
        <w:numPr>
          <w:ilvl w:val="0"/>
          <w:numId w:val="47"/>
        </w:numPr>
        <w:ind w:left="0" w:firstLine="709"/>
        <w:jc w:val="both"/>
        <w:rPr>
          <w:sz w:val="28"/>
          <w:szCs w:val="28"/>
        </w:rPr>
      </w:pPr>
      <w:r w:rsidRPr="003054D7">
        <w:rPr>
          <w:sz w:val="28"/>
          <w:szCs w:val="28"/>
        </w:rPr>
        <w:t xml:space="preserve">Добавьте на форму кнопки и текстовые поля, чтобы она выглядела так, как на рисунке ниже. Выберите текстовое поле и инструментальное окно </w:t>
      </w:r>
      <w:proofErr w:type="spellStart"/>
      <w:r w:rsidRPr="003054D7">
        <w:rPr>
          <w:sz w:val="28"/>
          <w:szCs w:val="28"/>
        </w:rPr>
        <w:t>Properties</w:t>
      </w:r>
      <w:proofErr w:type="spellEnd"/>
      <w:r w:rsidRPr="003054D7">
        <w:rPr>
          <w:sz w:val="28"/>
          <w:szCs w:val="28"/>
        </w:rPr>
        <w:t xml:space="preserve"> (для того чтобы автоматически открыть окно </w:t>
      </w:r>
      <w:proofErr w:type="spellStart"/>
      <w:r w:rsidRPr="003054D7">
        <w:rPr>
          <w:sz w:val="28"/>
          <w:szCs w:val="28"/>
        </w:rPr>
        <w:t>Properties</w:t>
      </w:r>
      <w:proofErr w:type="spellEnd"/>
      <w:r w:rsidRPr="003054D7">
        <w:rPr>
          <w:sz w:val="28"/>
          <w:szCs w:val="28"/>
        </w:rPr>
        <w:t xml:space="preserve">, можно нажать клавишу F4). Измените название текстового поля на </w:t>
      </w:r>
      <w:proofErr w:type="spellStart"/>
      <w:r w:rsidRPr="003054D7">
        <w:rPr>
          <w:sz w:val="28"/>
          <w:szCs w:val="28"/>
        </w:rPr>
        <w:t>txtToSay</w:t>
      </w:r>
      <w:proofErr w:type="spellEnd"/>
      <w:r w:rsidRPr="003054D7">
        <w:rPr>
          <w:sz w:val="28"/>
          <w:szCs w:val="28"/>
        </w:rPr>
        <w:t xml:space="preserve">. Повторите эту процедуру для элемента </w:t>
      </w:r>
      <w:proofErr w:type="spellStart"/>
      <w:r w:rsidRPr="003054D7">
        <w:rPr>
          <w:sz w:val="28"/>
          <w:szCs w:val="28"/>
        </w:rPr>
        <w:t>Button</w:t>
      </w:r>
      <w:proofErr w:type="spellEnd"/>
      <w:r w:rsidRPr="003054D7">
        <w:rPr>
          <w:sz w:val="28"/>
          <w:szCs w:val="28"/>
        </w:rPr>
        <w:t xml:space="preserve">, назвав ее </w:t>
      </w:r>
      <w:proofErr w:type="spellStart"/>
      <w:r w:rsidRPr="003054D7">
        <w:rPr>
          <w:sz w:val="28"/>
          <w:szCs w:val="28"/>
        </w:rPr>
        <w:t>btnSayHello</w:t>
      </w:r>
      <w:proofErr w:type="spellEnd"/>
      <w:r w:rsidRPr="003054D7">
        <w:rPr>
          <w:sz w:val="28"/>
          <w:szCs w:val="28"/>
        </w:rPr>
        <w:t xml:space="preserve"> и установив для свойства </w:t>
      </w:r>
      <w:proofErr w:type="spellStart"/>
      <w:r w:rsidRPr="003054D7">
        <w:rPr>
          <w:sz w:val="28"/>
          <w:szCs w:val="28"/>
        </w:rPr>
        <w:t>Content</w:t>
      </w:r>
      <w:proofErr w:type="spellEnd"/>
      <w:r w:rsidRPr="003054D7">
        <w:rPr>
          <w:sz w:val="28"/>
          <w:szCs w:val="28"/>
        </w:rPr>
        <w:t xml:space="preserve"> значение "Сказать привет".</w:t>
      </w:r>
    </w:p>
    <w:p w:rsidR="003054D7" w:rsidRPr="003054D7" w:rsidRDefault="003054D7" w:rsidP="00A72DB1">
      <w:pPr>
        <w:jc w:val="center"/>
        <w:rPr>
          <w:sz w:val="28"/>
          <w:szCs w:val="28"/>
        </w:rPr>
      </w:pPr>
      <w:r w:rsidRPr="003054D7">
        <w:rPr>
          <w:noProof/>
          <w:sz w:val="28"/>
          <w:szCs w:val="28"/>
        </w:rPr>
        <w:lastRenderedPageBreak/>
        <w:drawing>
          <wp:inline distT="0" distB="0" distL="0" distR="0" wp14:anchorId="4F5D3BB8" wp14:editId="125E662E">
            <wp:extent cx="5909015" cy="4301083"/>
            <wp:effectExtent l="0" t="0" r="0" b="4445"/>
            <wp:docPr id="11" name="Рисунок 11" descr="Компоновка простого приложения W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мпоновка простого приложения WP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5045" cy="4305472"/>
                    </a:xfrm>
                    <a:prstGeom prst="rect">
                      <a:avLst/>
                    </a:prstGeom>
                    <a:noFill/>
                    <a:ln>
                      <a:noFill/>
                    </a:ln>
                  </pic:spPr>
                </pic:pic>
              </a:graphicData>
            </a:graphic>
          </wp:inline>
        </w:drawing>
      </w:r>
    </w:p>
    <w:p w:rsidR="00A72DB1"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sz w:val="28"/>
          <w:szCs w:val="28"/>
        </w:rPr>
        <w:t xml:space="preserve">Любое свойство можно быстро найти, набрав его имя в поле поиска, расположенном под полем </w:t>
      </w:r>
      <w:proofErr w:type="spellStart"/>
      <w:r w:rsidRPr="003054D7">
        <w:rPr>
          <w:sz w:val="28"/>
          <w:szCs w:val="28"/>
        </w:rPr>
        <w:t>Name</w:t>
      </w:r>
      <w:proofErr w:type="spellEnd"/>
      <w:r w:rsidRPr="003054D7">
        <w:rPr>
          <w:sz w:val="28"/>
          <w:szCs w:val="28"/>
        </w:rPr>
        <w:t>. Обратите также внимание на то, что после добавления элементов управления в окно после текста соответствующего пункта появляется звездочка (*), означающая, что в этом пункте внесены изменения, которые еще не сохранены. Если вы попытаетесь закрыть этот пункт, не сохранив изменений, то система попросит вас сделать это. При создании приложения любой не сохраненный файл автоматически сохраняется в ходе процесса конструирования решения.</w:t>
      </w:r>
    </w:p>
    <w:p w:rsidR="003054D7" w:rsidRPr="003054D7" w:rsidRDefault="003054D7" w:rsidP="00A72DB1">
      <w:pPr>
        <w:ind w:firstLine="709"/>
        <w:jc w:val="both"/>
        <w:rPr>
          <w:sz w:val="28"/>
          <w:szCs w:val="28"/>
        </w:rPr>
      </w:pPr>
      <w:r w:rsidRPr="003054D7">
        <w:rPr>
          <w:sz w:val="28"/>
          <w:szCs w:val="28"/>
        </w:rPr>
        <w:t xml:space="preserve">Следует помнить, что некоторые файлы, </w:t>
      </w:r>
      <w:proofErr w:type="gramStart"/>
      <w:r w:rsidRPr="003054D7">
        <w:rPr>
          <w:sz w:val="28"/>
          <w:szCs w:val="28"/>
        </w:rPr>
        <w:t>например</w:t>
      </w:r>
      <w:proofErr w:type="gramEnd"/>
      <w:r w:rsidRPr="003054D7">
        <w:rPr>
          <w:sz w:val="28"/>
          <w:szCs w:val="28"/>
        </w:rPr>
        <w:t xml:space="preserve"> файл решения, модифицируются, когда вы вносите изменения в среде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без уведомления пользователя. Если вы попытаетесь выйти из приложения или закрыть решение, система предложит вам сохранить эти изменения.</w:t>
      </w:r>
    </w:p>
    <w:p w:rsidR="003054D7" w:rsidRPr="003054D7" w:rsidRDefault="003054D7" w:rsidP="00A72DB1">
      <w:pPr>
        <w:numPr>
          <w:ilvl w:val="0"/>
          <w:numId w:val="47"/>
        </w:numPr>
        <w:ind w:left="0" w:firstLine="709"/>
        <w:jc w:val="both"/>
        <w:rPr>
          <w:sz w:val="28"/>
          <w:szCs w:val="28"/>
        </w:rPr>
      </w:pPr>
      <w:r w:rsidRPr="003054D7">
        <w:rPr>
          <w:sz w:val="28"/>
          <w:szCs w:val="28"/>
        </w:rPr>
        <w:t>Отмените выбор всех элементов управления, а затем дважды щелкните на кнопке. В результате не только откроется окно редактирования с кодом формы, но и будет создан и связан с приложением обработчик щелчков на кнопке. На рисунке ниже показано окно с кодом формы после вставки одной строки, выводящей на экран сообщение.</w:t>
      </w:r>
    </w:p>
    <w:p w:rsidR="003054D7" w:rsidRPr="003054D7" w:rsidRDefault="003054D7" w:rsidP="00A72DB1">
      <w:pPr>
        <w:jc w:val="center"/>
        <w:rPr>
          <w:sz w:val="28"/>
          <w:szCs w:val="28"/>
        </w:rPr>
      </w:pPr>
      <w:r w:rsidRPr="003054D7">
        <w:rPr>
          <w:noProof/>
          <w:sz w:val="28"/>
          <w:szCs w:val="28"/>
        </w:rPr>
        <w:lastRenderedPageBreak/>
        <w:drawing>
          <wp:inline distT="0" distB="0" distL="0" distR="0" wp14:anchorId="46C8D012" wp14:editId="6CFD0ED3">
            <wp:extent cx="5986649" cy="5025982"/>
            <wp:effectExtent l="0" t="0" r="0" b="3810"/>
            <wp:docPr id="12" name="Рисунок 12" descr="Редактор кода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дактор кода Visual Studi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97242" cy="5034875"/>
                    </a:xfrm>
                    <a:prstGeom prst="rect">
                      <a:avLst/>
                    </a:prstGeom>
                    <a:noFill/>
                    <a:ln>
                      <a:noFill/>
                    </a:ln>
                  </pic:spPr>
                </pic:pic>
              </a:graphicData>
            </a:graphic>
          </wp:inline>
        </w:drawing>
      </w:r>
    </w:p>
    <w:p w:rsidR="003054D7" w:rsidRPr="003054D7" w:rsidRDefault="003054D7" w:rsidP="00A72DB1">
      <w:pPr>
        <w:numPr>
          <w:ilvl w:val="0"/>
          <w:numId w:val="47"/>
        </w:numPr>
        <w:ind w:left="0" w:firstLine="709"/>
        <w:jc w:val="both"/>
        <w:rPr>
          <w:sz w:val="28"/>
          <w:szCs w:val="28"/>
        </w:rPr>
      </w:pPr>
      <w:r w:rsidRPr="003054D7">
        <w:rPr>
          <w:sz w:val="28"/>
          <w:szCs w:val="28"/>
        </w:rPr>
        <w:t xml:space="preserve">Перед тем создать и выполнить приложение, установите курсор в строке, содержащей имя </w:t>
      </w:r>
      <w:proofErr w:type="spellStart"/>
      <w:r w:rsidRPr="003054D7">
        <w:rPr>
          <w:sz w:val="28"/>
          <w:szCs w:val="28"/>
        </w:rPr>
        <w:t>MessageBox.Show</w:t>
      </w:r>
      <w:proofErr w:type="spellEnd"/>
      <w:r w:rsidRPr="003054D7">
        <w:rPr>
          <w:sz w:val="28"/>
          <w:szCs w:val="28"/>
        </w:rPr>
        <w:t>, и нажмите клавишу </w:t>
      </w:r>
      <w:r w:rsidRPr="003054D7">
        <w:rPr>
          <w:sz w:val="28"/>
          <w:szCs w:val="28"/>
          <w:shd w:val="clear" w:color="auto" w:fill="333333"/>
        </w:rPr>
        <w:t>F9</w:t>
      </w:r>
      <w:r w:rsidRPr="003054D7">
        <w:rPr>
          <w:sz w:val="28"/>
          <w:szCs w:val="28"/>
        </w:rPr>
        <w:t>. Это позволит вам установить </w:t>
      </w:r>
      <w:r w:rsidRPr="003054D7">
        <w:rPr>
          <w:i/>
          <w:iCs/>
          <w:sz w:val="28"/>
          <w:szCs w:val="28"/>
        </w:rPr>
        <w:t>контрольную точку (</w:t>
      </w:r>
      <w:proofErr w:type="spellStart"/>
      <w:r w:rsidRPr="003054D7">
        <w:rPr>
          <w:i/>
          <w:iCs/>
          <w:sz w:val="28"/>
          <w:szCs w:val="28"/>
        </w:rPr>
        <w:t>breakpoint</w:t>
      </w:r>
      <w:proofErr w:type="spellEnd"/>
      <w:r w:rsidRPr="003054D7">
        <w:rPr>
          <w:i/>
          <w:iCs/>
          <w:sz w:val="28"/>
          <w:szCs w:val="28"/>
        </w:rPr>
        <w:t>)</w:t>
      </w:r>
      <w:r w:rsidRPr="003054D7">
        <w:rPr>
          <w:sz w:val="28"/>
          <w:szCs w:val="28"/>
        </w:rPr>
        <w:t>. Когда вы запустите приложение, нажав клавишу </w:t>
      </w:r>
      <w:r w:rsidRPr="003054D7">
        <w:rPr>
          <w:sz w:val="28"/>
          <w:szCs w:val="28"/>
          <w:shd w:val="clear" w:color="auto" w:fill="333333"/>
        </w:rPr>
        <w:t>F5</w:t>
      </w:r>
      <w:r w:rsidRPr="003054D7">
        <w:rPr>
          <w:sz w:val="28"/>
          <w:szCs w:val="28"/>
        </w:rPr>
        <w:t>, а затем щелкнете на кнопке "Сказать привет" выполнение программы будет прервано в этом месте. Момент достижения контрольной точки показан на рисунке ниже. </w:t>
      </w:r>
      <w:r w:rsidRPr="003054D7">
        <w:rPr>
          <w:i/>
          <w:iCs/>
          <w:sz w:val="28"/>
          <w:szCs w:val="28"/>
        </w:rPr>
        <w:t>Подсказка (</w:t>
      </w:r>
      <w:proofErr w:type="spellStart"/>
      <w:r w:rsidRPr="003054D7">
        <w:rPr>
          <w:i/>
          <w:iCs/>
          <w:sz w:val="28"/>
          <w:szCs w:val="28"/>
        </w:rPr>
        <w:t>data</w:t>
      </w:r>
      <w:proofErr w:type="spellEnd"/>
      <w:r w:rsidRPr="003054D7">
        <w:rPr>
          <w:i/>
          <w:iCs/>
          <w:sz w:val="28"/>
          <w:szCs w:val="28"/>
        </w:rPr>
        <w:t xml:space="preserve"> </w:t>
      </w:r>
      <w:proofErr w:type="spellStart"/>
      <w:r w:rsidRPr="003054D7">
        <w:rPr>
          <w:i/>
          <w:iCs/>
          <w:sz w:val="28"/>
          <w:szCs w:val="28"/>
        </w:rPr>
        <w:t>tip</w:t>
      </w:r>
      <w:proofErr w:type="spellEnd"/>
      <w:r w:rsidRPr="003054D7">
        <w:rPr>
          <w:i/>
          <w:iCs/>
          <w:sz w:val="28"/>
          <w:szCs w:val="28"/>
        </w:rPr>
        <w:t>)</w:t>
      </w:r>
      <w:r w:rsidRPr="003054D7">
        <w:rPr>
          <w:sz w:val="28"/>
          <w:szCs w:val="28"/>
        </w:rPr>
        <w:t xml:space="preserve">, появляющаяся на экране в момент, когда курсор мыши находится над указанной строкой, представляет собой содержание свойства </w:t>
      </w:r>
      <w:proofErr w:type="spellStart"/>
      <w:r w:rsidRPr="003054D7">
        <w:rPr>
          <w:sz w:val="28"/>
          <w:szCs w:val="28"/>
        </w:rPr>
        <w:t>txtToSay.Text</w:t>
      </w:r>
      <w:proofErr w:type="spellEnd"/>
      <w:r w:rsidRPr="003054D7">
        <w:rPr>
          <w:sz w:val="28"/>
          <w:szCs w:val="28"/>
        </w:rPr>
        <w:t>.</w:t>
      </w:r>
    </w:p>
    <w:p w:rsidR="003054D7" w:rsidRPr="003054D7" w:rsidRDefault="003054D7" w:rsidP="00A72DB1">
      <w:pPr>
        <w:jc w:val="center"/>
        <w:rPr>
          <w:sz w:val="28"/>
          <w:szCs w:val="28"/>
        </w:rPr>
      </w:pPr>
      <w:r w:rsidRPr="003054D7">
        <w:rPr>
          <w:noProof/>
          <w:sz w:val="28"/>
          <w:szCs w:val="28"/>
        </w:rPr>
        <w:lastRenderedPageBreak/>
        <w:drawing>
          <wp:inline distT="0" distB="0" distL="0" distR="0" wp14:anchorId="20E30E4B" wp14:editId="6A3209F5">
            <wp:extent cx="5294878" cy="4445219"/>
            <wp:effectExtent l="0" t="0" r="1270" b="0"/>
            <wp:docPr id="13" name="Рисунок 13" descr="Пример простой отладки кода в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 простой отладки кода в Visual Studi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9081" cy="4448747"/>
                    </a:xfrm>
                    <a:prstGeom prst="rect">
                      <a:avLst/>
                    </a:prstGeom>
                    <a:noFill/>
                    <a:ln>
                      <a:noFill/>
                    </a:ln>
                  </pic:spPr>
                </pic:pic>
              </a:graphicData>
            </a:graphic>
          </wp:inline>
        </w:drawing>
      </w:r>
    </w:p>
    <w:p w:rsidR="003054D7" w:rsidRPr="003054D7" w:rsidRDefault="003054D7" w:rsidP="00A72DB1">
      <w:pPr>
        <w:ind w:firstLine="709"/>
        <w:jc w:val="both"/>
        <w:rPr>
          <w:sz w:val="28"/>
          <w:szCs w:val="28"/>
        </w:rPr>
      </w:pPr>
      <w:r w:rsidRPr="003054D7">
        <w:rPr>
          <w:sz w:val="28"/>
          <w:szCs w:val="28"/>
        </w:rPr>
        <w:t xml:space="preserve">Окно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на рисунке значительно отличается от предыдущих окон, поскольку в его нижней части видны многочисленные новые инструментальные окна, а в верней части показаны новые командные панели. Если вы остановите приложение, то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восстановит предыдущие окна.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поддерживает две разные схемы размещения объектов; во время проектирования и во время выполнения приложения. Меню, панели и </w:t>
      </w:r>
      <w:proofErr w:type="gramStart"/>
      <w:r w:rsidRPr="003054D7">
        <w:rPr>
          <w:sz w:val="28"/>
          <w:szCs w:val="28"/>
        </w:rPr>
        <w:t>окна</w:t>
      </w:r>
      <w:proofErr w:type="gramEnd"/>
      <w:r w:rsidRPr="003054D7">
        <w:rPr>
          <w:sz w:val="28"/>
          <w:szCs w:val="28"/>
        </w:rPr>
        <w:t xml:space="preserve"> но умолчанию имеют разный вид, когда вы редактируете проект и когда выполняете приложение. Можете изменить эти настройки по своему вкусу, и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запомнит их.</w:t>
      </w:r>
    </w:p>
    <w:p w:rsidR="003054D7" w:rsidRPr="003054D7" w:rsidRDefault="003054D7" w:rsidP="00A72DB1">
      <w:pPr>
        <w:numPr>
          <w:ilvl w:val="0"/>
          <w:numId w:val="47"/>
        </w:numPr>
        <w:ind w:left="0" w:firstLine="709"/>
        <w:jc w:val="both"/>
        <w:rPr>
          <w:sz w:val="28"/>
          <w:szCs w:val="28"/>
        </w:rPr>
      </w:pPr>
      <w:r w:rsidRPr="003054D7">
        <w:rPr>
          <w:sz w:val="28"/>
          <w:szCs w:val="28"/>
        </w:rPr>
        <w:t xml:space="preserve">На последнем этапе происходит развертывание приложения. Независимо от того, какое приложение вы создаете - </w:t>
      </w:r>
      <w:proofErr w:type="spellStart"/>
      <w:r w:rsidRPr="003054D7">
        <w:rPr>
          <w:sz w:val="28"/>
          <w:szCs w:val="28"/>
        </w:rPr>
        <w:t>Windows</w:t>
      </w:r>
      <w:proofErr w:type="spellEnd"/>
      <w:r w:rsidRPr="003054D7">
        <w:rPr>
          <w:sz w:val="28"/>
          <w:szCs w:val="28"/>
        </w:rPr>
        <w:t xml:space="preserve"> </w:t>
      </w:r>
      <w:proofErr w:type="spellStart"/>
      <w:r w:rsidRPr="003054D7">
        <w:rPr>
          <w:sz w:val="28"/>
          <w:szCs w:val="28"/>
        </w:rPr>
        <w:t>Forms</w:t>
      </w:r>
      <w:proofErr w:type="spellEnd"/>
      <w:r w:rsidRPr="003054D7">
        <w:rPr>
          <w:sz w:val="28"/>
          <w:szCs w:val="28"/>
        </w:rPr>
        <w:t xml:space="preserve">, WPF или веб, -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позволяет опубликовать ваше решение. Дважды щелкните на узле </w:t>
      </w:r>
      <w:proofErr w:type="spellStart"/>
      <w:r w:rsidRPr="003054D7">
        <w:rPr>
          <w:sz w:val="28"/>
          <w:szCs w:val="28"/>
        </w:rPr>
        <w:t>Properties</w:t>
      </w:r>
      <w:proofErr w:type="spellEnd"/>
      <w:r w:rsidRPr="003054D7">
        <w:rPr>
          <w:sz w:val="28"/>
          <w:szCs w:val="28"/>
        </w:rPr>
        <w:t xml:space="preserve"> в окне </w:t>
      </w:r>
      <w:proofErr w:type="spellStart"/>
      <w:r w:rsidRPr="003054D7">
        <w:rPr>
          <w:sz w:val="28"/>
          <w:szCs w:val="28"/>
        </w:rPr>
        <w:t>Solution</w:t>
      </w:r>
      <w:proofErr w:type="spellEnd"/>
      <w:r w:rsidRPr="003054D7">
        <w:rPr>
          <w:sz w:val="28"/>
          <w:szCs w:val="28"/>
        </w:rPr>
        <w:t xml:space="preserve"> </w:t>
      </w:r>
      <w:proofErr w:type="spellStart"/>
      <w:r w:rsidRPr="003054D7">
        <w:rPr>
          <w:sz w:val="28"/>
          <w:szCs w:val="28"/>
        </w:rPr>
        <w:t>Explorer</w:t>
      </w:r>
      <w:proofErr w:type="spellEnd"/>
      <w:r w:rsidRPr="003054D7">
        <w:rPr>
          <w:sz w:val="28"/>
          <w:szCs w:val="28"/>
        </w:rPr>
        <w:t xml:space="preserve"> и выберите узел </w:t>
      </w:r>
      <w:proofErr w:type="spellStart"/>
      <w:r w:rsidRPr="003054D7">
        <w:rPr>
          <w:sz w:val="28"/>
          <w:szCs w:val="28"/>
        </w:rPr>
        <w:t>Publish</w:t>
      </w:r>
      <w:proofErr w:type="spellEnd"/>
      <w:r w:rsidRPr="003054D7">
        <w:rPr>
          <w:sz w:val="28"/>
          <w:szCs w:val="28"/>
        </w:rPr>
        <w:t>, чтобы показать варианты публикации вашего приложения, как показано на рисунке:</w:t>
      </w:r>
    </w:p>
    <w:p w:rsidR="003054D7" w:rsidRPr="003054D7" w:rsidRDefault="003054D7" w:rsidP="00A72DB1">
      <w:pPr>
        <w:jc w:val="center"/>
        <w:rPr>
          <w:sz w:val="28"/>
          <w:szCs w:val="28"/>
        </w:rPr>
      </w:pPr>
      <w:r w:rsidRPr="003054D7">
        <w:rPr>
          <w:noProof/>
          <w:sz w:val="28"/>
          <w:szCs w:val="28"/>
        </w:rPr>
        <w:lastRenderedPageBreak/>
        <w:drawing>
          <wp:inline distT="0" distB="0" distL="0" distR="0" wp14:anchorId="41A81F39" wp14:editId="51BC2DE4">
            <wp:extent cx="5511468" cy="4627052"/>
            <wp:effectExtent l="0" t="0" r="0" b="2540"/>
            <wp:docPr id="14" name="Рисунок 14" descr="Варианты развертывания приложения в свойствах проекта Visual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арианты развертывания приложения в свойствах проекта Visual Studi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2034" cy="4635923"/>
                    </a:xfrm>
                    <a:prstGeom prst="rect">
                      <a:avLst/>
                    </a:prstGeom>
                    <a:noFill/>
                    <a:ln>
                      <a:noFill/>
                    </a:ln>
                  </pic:spPr>
                </pic:pic>
              </a:graphicData>
            </a:graphic>
          </wp:inline>
        </w:drawing>
      </w:r>
    </w:p>
    <w:p w:rsidR="00A72DB1" w:rsidRDefault="00A72DB1" w:rsidP="00A72DB1">
      <w:pPr>
        <w:ind w:firstLine="709"/>
        <w:jc w:val="both"/>
        <w:rPr>
          <w:sz w:val="28"/>
          <w:szCs w:val="28"/>
        </w:rPr>
      </w:pPr>
    </w:p>
    <w:p w:rsidR="003054D7" w:rsidRPr="003054D7" w:rsidRDefault="003054D7" w:rsidP="00A72DB1">
      <w:pPr>
        <w:ind w:firstLine="709"/>
        <w:jc w:val="both"/>
        <w:rPr>
          <w:sz w:val="28"/>
          <w:szCs w:val="28"/>
        </w:rPr>
      </w:pPr>
      <w:r w:rsidRPr="003054D7">
        <w:rPr>
          <w:sz w:val="28"/>
          <w:szCs w:val="28"/>
        </w:rPr>
        <w:t xml:space="preserve">На рисунке показан путь к локальному каталогу для публикации, но вы можете также выбрать сетевую папку, каталог или сайт FTP. Выбрав место, в котором вы можете опубликовать свое решение, щелкните на кнопке </w:t>
      </w:r>
      <w:proofErr w:type="spellStart"/>
      <w:r w:rsidRPr="003054D7">
        <w:rPr>
          <w:sz w:val="28"/>
          <w:szCs w:val="28"/>
        </w:rPr>
        <w:t>Publish</w:t>
      </w:r>
      <w:proofErr w:type="spellEnd"/>
      <w:r w:rsidRPr="003054D7">
        <w:rPr>
          <w:sz w:val="28"/>
          <w:szCs w:val="28"/>
        </w:rPr>
        <w:t xml:space="preserve"> </w:t>
      </w:r>
      <w:proofErr w:type="spellStart"/>
      <w:r w:rsidRPr="003054D7">
        <w:rPr>
          <w:sz w:val="28"/>
          <w:szCs w:val="28"/>
        </w:rPr>
        <w:t>Now</w:t>
      </w:r>
      <w:proofErr w:type="spellEnd"/>
      <w:r w:rsidRPr="003054D7">
        <w:rPr>
          <w:sz w:val="28"/>
          <w:szCs w:val="28"/>
        </w:rPr>
        <w:t>, и ваше решение будет опубликовано в указанном месте.</w:t>
      </w:r>
    </w:p>
    <w:p w:rsidR="003054D7" w:rsidRPr="003054D7" w:rsidRDefault="003054D7" w:rsidP="00A72DB1">
      <w:pPr>
        <w:ind w:firstLine="709"/>
        <w:jc w:val="both"/>
        <w:rPr>
          <w:sz w:val="28"/>
          <w:szCs w:val="28"/>
        </w:rPr>
      </w:pPr>
      <w:r w:rsidRPr="003054D7">
        <w:rPr>
          <w:sz w:val="28"/>
          <w:szCs w:val="28"/>
        </w:rPr>
        <w:t>Итак, вы ознакомились с тем, как взаимодействуют разнообразные компоненты системы в процессе создания приложения. Перечислим типичные этапы создания решения:</w:t>
      </w:r>
    </w:p>
    <w:p w:rsidR="003054D7" w:rsidRPr="003054D7" w:rsidRDefault="003054D7" w:rsidP="00A72DB1">
      <w:pPr>
        <w:numPr>
          <w:ilvl w:val="0"/>
          <w:numId w:val="48"/>
        </w:numPr>
        <w:ind w:left="0" w:firstLine="709"/>
        <w:jc w:val="both"/>
        <w:rPr>
          <w:sz w:val="28"/>
          <w:szCs w:val="28"/>
        </w:rPr>
      </w:pPr>
      <w:r w:rsidRPr="003054D7">
        <w:rPr>
          <w:sz w:val="28"/>
          <w:szCs w:val="28"/>
        </w:rPr>
        <w:t xml:space="preserve">Используйте меню </w:t>
      </w:r>
      <w:proofErr w:type="spellStart"/>
      <w:r w:rsidRPr="003054D7">
        <w:rPr>
          <w:sz w:val="28"/>
          <w:szCs w:val="28"/>
        </w:rPr>
        <w:t>File</w:t>
      </w:r>
      <w:proofErr w:type="spellEnd"/>
      <w:r w:rsidRPr="003054D7">
        <w:rPr>
          <w:sz w:val="28"/>
          <w:szCs w:val="28"/>
        </w:rPr>
        <w:t xml:space="preserve"> для создания решения.</w:t>
      </w:r>
    </w:p>
    <w:p w:rsidR="003054D7" w:rsidRPr="003054D7" w:rsidRDefault="003054D7" w:rsidP="00A72DB1">
      <w:pPr>
        <w:numPr>
          <w:ilvl w:val="0"/>
          <w:numId w:val="48"/>
        </w:numPr>
        <w:ind w:left="0" w:firstLine="709"/>
        <w:jc w:val="both"/>
        <w:rPr>
          <w:sz w:val="28"/>
          <w:szCs w:val="28"/>
        </w:rPr>
      </w:pPr>
      <w:r w:rsidRPr="003054D7">
        <w:rPr>
          <w:sz w:val="28"/>
          <w:szCs w:val="28"/>
        </w:rPr>
        <w:t xml:space="preserve">Воспользуйтесь окном </w:t>
      </w:r>
      <w:proofErr w:type="spellStart"/>
      <w:r w:rsidRPr="003054D7">
        <w:rPr>
          <w:sz w:val="28"/>
          <w:szCs w:val="28"/>
        </w:rPr>
        <w:t>Solution</w:t>
      </w:r>
      <w:proofErr w:type="spellEnd"/>
      <w:r w:rsidRPr="003054D7">
        <w:rPr>
          <w:sz w:val="28"/>
          <w:szCs w:val="28"/>
        </w:rPr>
        <w:t xml:space="preserve"> </w:t>
      </w:r>
      <w:proofErr w:type="spellStart"/>
      <w:r w:rsidRPr="003054D7">
        <w:rPr>
          <w:sz w:val="28"/>
          <w:szCs w:val="28"/>
        </w:rPr>
        <w:t>Explorer</w:t>
      </w:r>
      <w:proofErr w:type="spellEnd"/>
      <w:r w:rsidRPr="003054D7">
        <w:rPr>
          <w:sz w:val="28"/>
          <w:szCs w:val="28"/>
        </w:rPr>
        <w:t>, чтобы найти файл, который необходимо отредактировать, и дважды щелкните на нем, чтобы он появился в окне рабочего пространства.</w:t>
      </w:r>
    </w:p>
    <w:p w:rsidR="003054D7" w:rsidRPr="003054D7" w:rsidRDefault="003054D7" w:rsidP="00A72DB1">
      <w:pPr>
        <w:numPr>
          <w:ilvl w:val="0"/>
          <w:numId w:val="48"/>
        </w:numPr>
        <w:ind w:left="0" w:firstLine="709"/>
        <w:jc w:val="both"/>
        <w:rPr>
          <w:sz w:val="28"/>
          <w:szCs w:val="28"/>
        </w:rPr>
      </w:pPr>
      <w:r w:rsidRPr="003054D7">
        <w:rPr>
          <w:sz w:val="28"/>
          <w:szCs w:val="28"/>
        </w:rPr>
        <w:t xml:space="preserve">Перетащите необходимые компоненты из окна </w:t>
      </w:r>
      <w:proofErr w:type="spellStart"/>
      <w:r w:rsidRPr="003054D7">
        <w:rPr>
          <w:sz w:val="28"/>
          <w:szCs w:val="28"/>
        </w:rPr>
        <w:t>Toolbox</w:t>
      </w:r>
      <w:proofErr w:type="spellEnd"/>
      <w:r w:rsidRPr="003054D7">
        <w:rPr>
          <w:sz w:val="28"/>
          <w:szCs w:val="28"/>
        </w:rPr>
        <w:t xml:space="preserve"> в окно приложения.</w:t>
      </w:r>
    </w:p>
    <w:p w:rsidR="003054D7" w:rsidRPr="003054D7" w:rsidRDefault="003054D7" w:rsidP="00A72DB1">
      <w:pPr>
        <w:numPr>
          <w:ilvl w:val="0"/>
          <w:numId w:val="48"/>
        </w:numPr>
        <w:ind w:left="0" w:firstLine="709"/>
        <w:jc w:val="both"/>
        <w:rPr>
          <w:sz w:val="28"/>
          <w:szCs w:val="28"/>
        </w:rPr>
      </w:pPr>
      <w:r w:rsidRPr="003054D7">
        <w:rPr>
          <w:sz w:val="28"/>
          <w:szCs w:val="28"/>
        </w:rPr>
        <w:t xml:space="preserve">Поочередно выберите окно и каждый компонент, а также отредактируйте их свойства в окне </w:t>
      </w:r>
      <w:proofErr w:type="spellStart"/>
      <w:r w:rsidRPr="003054D7">
        <w:rPr>
          <w:sz w:val="28"/>
          <w:szCs w:val="28"/>
        </w:rPr>
        <w:t>Properties</w:t>
      </w:r>
      <w:proofErr w:type="spellEnd"/>
      <w:r w:rsidRPr="003054D7">
        <w:rPr>
          <w:sz w:val="28"/>
          <w:szCs w:val="28"/>
        </w:rPr>
        <w:t>.</w:t>
      </w:r>
    </w:p>
    <w:p w:rsidR="003054D7" w:rsidRPr="003054D7" w:rsidRDefault="003054D7" w:rsidP="00A72DB1">
      <w:pPr>
        <w:numPr>
          <w:ilvl w:val="0"/>
          <w:numId w:val="48"/>
        </w:numPr>
        <w:ind w:left="0" w:firstLine="709"/>
        <w:jc w:val="both"/>
        <w:rPr>
          <w:sz w:val="28"/>
          <w:szCs w:val="28"/>
        </w:rPr>
      </w:pPr>
      <w:r w:rsidRPr="003054D7">
        <w:rPr>
          <w:sz w:val="28"/>
          <w:szCs w:val="28"/>
        </w:rPr>
        <w:t>Дважды щелкните на окне или на элементе управления, чтобы получить доступ к коду, лежащему в основе их графического интерфейса.</w:t>
      </w:r>
    </w:p>
    <w:p w:rsidR="003054D7" w:rsidRPr="003054D7" w:rsidRDefault="003054D7" w:rsidP="00A72DB1">
      <w:pPr>
        <w:numPr>
          <w:ilvl w:val="0"/>
          <w:numId w:val="48"/>
        </w:numPr>
        <w:ind w:left="0" w:firstLine="709"/>
        <w:jc w:val="both"/>
        <w:rPr>
          <w:sz w:val="28"/>
          <w:szCs w:val="28"/>
        </w:rPr>
      </w:pPr>
      <w:r w:rsidRPr="003054D7">
        <w:rPr>
          <w:sz w:val="28"/>
          <w:szCs w:val="28"/>
        </w:rPr>
        <w:t>Используйте основное рабочее пространство, чтобы написать код и разработать графический интерфейс, переключаясь между ними с помощью закладок, расположенных вверху окна.</w:t>
      </w:r>
    </w:p>
    <w:p w:rsidR="003054D7" w:rsidRPr="003054D7" w:rsidRDefault="003054D7" w:rsidP="00A72DB1">
      <w:pPr>
        <w:numPr>
          <w:ilvl w:val="0"/>
          <w:numId w:val="48"/>
        </w:numPr>
        <w:ind w:left="0" w:firstLine="709"/>
        <w:jc w:val="both"/>
        <w:rPr>
          <w:sz w:val="28"/>
          <w:szCs w:val="28"/>
        </w:rPr>
      </w:pPr>
      <w:r w:rsidRPr="003054D7">
        <w:rPr>
          <w:sz w:val="28"/>
          <w:szCs w:val="28"/>
        </w:rPr>
        <w:t>Используйте инструментальные панели для запуска программы.</w:t>
      </w:r>
    </w:p>
    <w:p w:rsidR="003054D7" w:rsidRPr="003054D7" w:rsidRDefault="003054D7" w:rsidP="00A72DB1">
      <w:pPr>
        <w:numPr>
          <w:ilvl w:val="0"/>
          <w:numId w:val="48"/>
        </w:numPr>
        <w:ind w:left="0" w:firstLine="709"/>
        <w:jc w:val="both"/>
        <w:rPr>
          <w:sz w:val="28"/>
          <w:szCs w:val="28"/>
        </w:rPr>
      </w:pPr>
      <w:r w:rsidRPr="003054D7">
        <w:rPr>
          <w:sz w:val="28"/>
          <w:szCs w:val="28"/>
        </w:rPr>
        <w:lastRenderedPageBreak/>
        <w:t xml:space="preserve">Если возникла ошибка, просмотрите окна </w:t>
      </w:r>
      <w:proofErr w:type="spellStart"/>
      <w:r w:rsidRPr="003054D7">
        <w:rPr>
          <w:sz w:val="28"/>
          <w:szCs w:val="28"/>
        </w:rPr>
        <w:t>Error</w:t>
      </w:r>
      <w:proofErr w:type="spellEnd"/>
      <w:r w:rsidRPr="003054D7">
        <w:rPr>
          <w:sz w:val="28"/>
          <w:szCs w:val="28"/>
        </w:rPr>
        <w:t xml:space="preserve"> </w:t>
      </w:r>
      <w:proofErr w:type="spellStart"/>
      <w:r w:rsidRPr="003054D7">
        <w:rPr>
          <w:sz w:val="28"/>
          <w:szCs w:val="28"/>
        </w:rPr>
        <w:t>List</w:t>
      </w:r>
      <w:proofErr w:type="spellEnd"/>
      <w:r w:rsidRPr="003054D7">
        <w:rPr>
          <w:sz w:val="28"/>
          <w:szCs w:val="28"/>
        </w:rPr>
        <w:t xml:space="preserve"> и </w:t>
      </w:r>
      <w:proofErr w:type="spellStart"/>
      <w:r w:rsidRPr="003054D7">
        <w:rPr>
          <w:sz w:val="28"/>
          <w:szCs w:val="28"/>
        </w:rPr>
        <w:t>Output</w:t>
      </w:r>
      <w:proofErr w:type="spellEnd"/>
      <w:r w:rsidRPr="003054D7">
        <w:rPr>
          <w:sz w:val="28"/>
          <w:szCs w:val="28"/>
        </w:rPr>
        <w:t>.</w:t>
      </w:r>
    </w:p>
    <w:p w:rsidR="003054D7" w:rsidRPr="003054D7" w:rsidRDefault="003054D7" w:rsidP="00A72DB1">
      <w:pPr>
        <w:numPr>
          <w:ilvl w:val="0"/>
          <w:numId w:val="48"/>
        </w:numPr>
        <w:ind w:left="0" w:firstLine="709"/>
        <w:jc w:val="both"/>
        <w:rPr>
          <w:sz w:val="28"/>
          <w:szCs w:val="28"/>
        </w:rPr>
      </w:pPr>
      <w:r w:rsidRPr="003054D7">
        <w:rPr>
          <w:sz w:val="28"/>
          <w:szCs w:val="28"/>
        </w:rPr>
        <w:t xml:space="preserve">Сохраните проект с помощью инструментальной панели или меню команд и выйдите из системы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w:t>
      </w:r>
    </w:p>
    <w:p w:rsidR="003054D7" w:rsidRPr="003054D7" w:rsidRDefault="003054D7" w:rsidP="00A72DB1">
      <w:pPr>
        <w:ind w:firstLine="709"/>
        <w:jc w:val="both"/>
        <w:rPr>
          <w:sz w:val="28"/>
          <w:szCs w:val="28"/>
        </w:rPr>
      </w:pPr>
      <w:r w:rsidRPr="003054D7">
        <w:rPr>
          <w:sz w:val="28"/>
          <w:szCs w:val="28"/>
        </w:rPr>
        <w:t xml:space="preserve">В последующих статьях вы узнаете, как точнее настроить интегрированную среду разработки для своих потребностей и как система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выдвигает множество предположений в ходе процесса разработки приложения. Вы также ознакомитесь с многими наиболее эффективными приемами работы с системой </w:t>
      </w:r>
      <w:proofErr w:type="spellStart"/>
      <w:r w:rsidRPr="003054D7">
        <w:rPr>
          <w:sz w:val="28"/>
          <w:szCs w:val="28"/>
        </w:rPr>
        <w:t>Visual</w:t>
      </w:r>
      <w:proofErr w:type="spellEnd"/>
      <w:r w:rsidRPr="003054D7">
        <w:rPr>
          <w:sz w:val="28"/>
          <w:szCs w:val="28"/>
        </w:rPr>
        <w:t xml:space="preserve"> </w:t>
      </w:r>
      <w:proofErr w:type="spellStart"/>
      <w:r w:rsidRPr="003054D7">
        <w:rPr>
          <w:sz w:val="28"/>
          <w:szCs w:val="28"/>
        </w:rPr>
        <w:t>Studio</w:t>
      </w:r>
      <w:proofErr w:type="spellEnd"/>
      <w:r w:rsidRPr="003054D7">
        <w:rPr>
          <w:sz w:val="28"/>
          <w:szCs w:val="28"/>
        </w:rPr>
        <w:t xml:space="preserve"> 2013, которые можно применить на практике.</w:t>
      </w:r>
    </w:p>
    <w:p w:rsidR="00F22EED" w:rsidRDefault="00F22EED" w:rsidP="0018758B">
      <w:pPr>
        <w:ind w:firstLine="709"/>
        <w:jc w:val="both"/>
        <w:rPr>
          <w:sz w:val="28"/>
          <w:szCs w:val="28"/>
        </w:rPr>
      </w:pPr>
    </w:p>
    <w:p w:rsidR="005A05B6" w:rsidRDefault="005A05B6" w:rsidP="0018758B">
      <w:pPr>
        <w:ind w:firstLine="709"/>
        <w:jc w:val="both"/>
        <w:rPr>
          <w:b/>
          <w:caps/>
          <w:sz w:val="28"/>
          <w:szCs w:val="28"/>
        </w:rPr>
      </w:pPr>
    </w:p>
    <w:sectPr w:rsidR="005A05B6">
      <w:headerReference w:type="default" r:id="rId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B36" w:rsidRDefault="009A0B36" w:rsidP="00C35B4C">
      <w:r>
        <w:separator/>
      </w:r>
    </w:p>
  </w:endnote>
  <w:endnote w:type="continuationSeparator" w:id="0">
    <w:p w:rsidR="009A0B36" w:rsidRDefault="009A0B36" w:rsidP="00C3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B36" w:rsidRDefault="009A0B36" w:rsidP="00C35B4C">
      <w:r>
        <w:separator/>
      </w:r>
    </w:p>
  </w:footnote>
  <w:footnote w:type="continuationSeparator" w:id="0">
    <w:p w:rsidR="009A0B36" w:rsidRDefault="009A0B36" w:rsidP="00C3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4C" w:rsidRDefault="00C35B4C">
    <w:pPr>
      <w:pStyle w:val="a6"/>
    </w:pPr>
  </w:p>
  <w:p w:rsidR="00C35B4C" w:rsidRDefault="00C35B4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84"/>
    <w:multiLevelType w:val="hybridMultilevel"/>
    <w:tmpl w:val="00007F4F"/>
    <w:lvl w:ilvl="0" w:tplc="0000494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677"/>
    <w:multiLevelType w:val="hybridMultilevel"/>
    <w:tmpl w:val="00004402"/>
    <w:lvl w:ilvl="0" w:tplc="000018D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32E6"/>
    <w:multiLevelType w:val="hybridMultilevel"/>
    <w:tmpl w:val="0000401D"/>
    <w:lvl w:ilvl="0" w:tplc="000071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B4C73"/>
    <w:multiLevelType w:val="hybridMultilevel"/>
    <w:tmpl w:val="5EDEE46E"/>
    <w:lvl w:ilvl="0" w:tplc="8F2AA9E0">
      <w:start w:val="1"/>
      <w:numFmt w:val="bullet"/>
      <w:lvlText w:val=""/>
      <w:lvlJc w:val="left"/>
      <w:pPr>
        <w:tabs>
          <w:tab w:val="num" w:pos="1080"/>
        </w:tabs>
        <w:ind w:left="106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2B22516"/>
    <w:multiLevelType w:val="hybridMultilevel"/>
    <w:tmpl w:val="02ACE6E6"/>
    <w:lvl w:ilvl="0" w:tplc="C23629FC">
      <w:start w:val="1"/>
      <w:numFmt w:val="bullet"/>
      <w:lvlText w:val=""/>
      <w:lvlJc w:val="left"/>
      <w:pPr>
        <w:tabs>
          <w:tab w:val="num" w:pos="927"/>
        </w:tabs>
        <w:ind w:left="907" w:hanging="340"/>
      </w:pPr>
      <w:rPr>
        <w:rFonts w:ascii="Wingdings" w:hAnsi="Wingdings" w:hint="default"/>
        <w:b w:val="0"/>
        <w:i w:val="0"/>
        <w:sz w:val="24"/>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03C015BA"/>
    <w:multiLevelType w:val="multilevel"/>
    <w:tmpl w:val="8D12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E15A0D"/>
    <w:multiLevelType w:val="hybridMultilevel"/>
    <w:tmpl w:val="4E544998"/>
    <w:lvl w:ilvl="0" w:tplc="727C9252">
      <w:start w:val="1"/>
      <w:numFmt w:val="bullet"/>
      <w:lvlText w:val=""/>
      <w:lvlJc w:val="left"/>
      <w:pPr>
        <w:tabs>
          <w:tab w:val="num" w:pos="1506"/>
        </w:tabs>
        <w:ind w:left="1506" w:hanging="360"/>
      </w:pPr>
      <w:rPr>
        <w:rFonts w:ascii="Symbol" w:hAnsi="Symbol" w:hint="default"/>
      </w:rPr>
    </w:lvl>
    <w:lvl w:ilvl="1" w:tplc="E2765BC0">
      <w:numFmt w:val="bullet"/>
      <w:lvlText w:val="-"/>
      <w:lvlJc w:val="left"/>
      <w:pPr>
        <w:tabs>
          <w:tab w:val="num" w:pos="2130"/>
        </w:tabs>
        <w:ind w:left="2130" w:hanging="69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96223EF"/>
    <w:multiLevelType w:val="hybridMultilevel"/>
    <w:tmpl w:val="8A183A4A"/>
    <w:lvl w:ilvl="0" w:tplc="8F2AA9E0">
      <w:start w:val="1"/>
      <w:numFmt w:val="bullet"/>
      <w:lvlText w:val=""/>
      <w:lvlJc w:val="left"/>
      <w:pPr>
        <w:tabs>
          <w:tab w:val="num" w:pos="1260"/>
        </w:tabs>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0B777A07"/>
    <w:multiLevelType w:val="hybridMultilevel"/>
    <w:tmpl w:val="857EA0BE"/>
    <w:lvl w:ilvl="0" w:tplc="BC98905A">
      <w:start w:val="1"/>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D7C0F26"/>
    <w:multiLevelType w:val="hybridMultilevel"/>
    <w:tmpl w:val="8F82DAF4"/>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FC0F3C"/>
    <w:multiLevelType w:val="hybridMultilevel"/>
    <w:tmpl w:val="67187E12"/>
    <w:lvl w:ilvl="0" w:tplc="699020A0">
      <w:start w:val="1"/>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2D94B93"/>
    <w:multiLevelType w:val="hybridMultilevel"/>
    <w:tmpl w:val="FBF44BA8"/>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6695DB8"/>
    <w:multiLevelType w:val="hybridMultilevel"/>
    <w:tmpl w:val="848C549A"/>
    <w:lvl w:ilvl="0" w:tplc="A74ECC50">
      <w:start w:val="1"/>
      <w:numFmt w:val="decimal"/>
      <w:suff w:val="space"/>
      <w:lvlText w:val="%1."/>
      <w:lvlJc w:val="left"/>
      <w:pPr>
        <w:ind w:left="720" w:hanging="360"/>
      </w:pPr>
      <w:rPr>
        <w:rFonts w:hint="default"/>
        <w:caps w:val="0"/>
        <w:strike w:val="0"/>
        <w:dstrike w:val="0"/>
        <w:vanish w:val="0"/>
        <w:sz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411539"/>
    <w:multiLevelType w:val="multilevel"/>
    <w:tmpl w:val="E5940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443A2D"/>
    <w:multiLevelType w:val="hybridMultilevel"/>
    <w:tmpl w:val="E1E6EB48"/>
    <w:lvl w:ilvl="0" w:tplc="70CCAFEE">
      <w:start w:val="1"/>
      <w:numFmt w:val="decimal"/>
      <w:suff w:val="space"/>
      <w:lvlText w:val="%1."/>
      <w:lvlJc w:val="left"/>
      <w:pPr>
        <w:ind w:left="0" w:firstLine="709"/>
      </w:pPr>
      <w:rPr>
        <w:rFonts w:hint="default"/>
        <w:b w:val="0"/>
        <w:position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CD4F69"/>
    <w:multiLevelType w:val="hybridMultilevel"/>
    <w:tmpl w:val="381E5FC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9D00EA"/>
    <w:multiLevelType w:val="hybridMultilevel"/>
    <w:tmpl w:val="652E2304"/>
    <w:lvl w:ilvl="0" w:tplc="8B70AC8E">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tabs>
          <w:tab w:val="num" w:pos="3164"/>
        </w:tabs>
        <w:ind w:left="3164" w:hanging="360"/>
      </w:pPr>
      <w:rPr>
        <w:rFonts w:ascii="Courier New" w:hAnsi="Courier New" w:hint="default"/>
      </w:rPr>
    </w:lvl>
    <w:lvl w:ilvl="2" w:tplc="04190005" w:tentative="1">
      <w:start w:val="1"/>
      <w:numFmt w:val="bullet"/>
      <w:lvlText w:val=""/>
      <w:lvlJc w:val="left"/>
      <w:pPr>
        <w:tabs>
          <w:tab w:val="num" w:pos="3884"/>
        </w:tabs>
        <w:ind w:left="3884" w:hanging="360"/>
      </w:pPr>
      <w:rPr>
        <w:rFonts w:ascii="Wingdings" w:hAnsi="Wingdings" w:hint="default"/>
      </w:rPr>
    </w:lvl>
    <w:lvl w:ilvl="3" w:tplc="04190001" w:tentative="1">
      <w:start w:val="1"/>
      <w:numFmt w:val="bullet"/>
      <w:lvlText w:val=""/>
      <w:lvlJc w:val="left"/>
      <w:pPr>
        <w:tabs>
          <w:tab w:val="num" w:pos="4604"/>
        </w:tabs>
        <w:ind w:left="4604" w:hanging="360"/>
      </w:pPr>
      <w:rPr>
        <w:rFonts w:ascii="Symbol" w:hAnsi="Symbol" w:hint="default"/>
      </w:rPr>
    </w:lvl>
    <w:lvl w:ilvl="4" w:tplc="04190003" w:tentative="1">
      <w:start w:val="1"/>
      <w:numFmt w:val="bullet"/>
      <w:lvlText w:val="o"/>
      <w:lvlJc w:val="left"/>
      <w:pPr>
        <w:tabs>
          <w:tab w:val="num" w:pos="5324"/>
        </w:tabs>
        <w:ind w:left="5324" w:hanging="360"/>
      </w:pPr>
      <w:rPr>
        <w:rFonts w:ascii="Courier New" w:hAnsi="Courier New" w:hint="default"/>
      </w:rPr>
    </w:lvl>
    <w:lvl w:ilvl="5" w:tplc="04190005" w:tentative="1">
      <w:start w:val="1"/>
      <w:numFmt w:val="bullet"/>
      <w:lvlText w:val=""/>
      <w:lvlJc w:val="left"/>
      <w:pPr>
        <w:tabs>
          <w:tab w:val="num" w:pos="6044"/>
        </w:tabs>
        <w:ind w:left="6044" w:hanging="360"/>
      </w:pPr>
      <w:rPr>
        <w:rFonts w:ascii="Wingdings" w:hAnsi="Wingdings" w:hint="default"/>
      </w:rPr>
    </w:lvl>
    <w:lvl w:ilvl="6" w:tplc="04190001" w:tentative="1">
      <w:start w:val="1"/>
      <w:numFmt w:val="bullet"/>
      <w:lvlText w:val=""/>
      <w:lvlJc w:val="left"/>
      <w:pPr>
        <w:tabs>
          <w:tab w:val="num" w:pos="6764"/>
        </w:tabs>
        <w:ind w:left="6764" w:hanging="360"/>
      </w:pPr>
      <w:rPr>
        <w:rFonts w:ascii="Symbol" w:hAnsi="Symbol" w:hint="default"/>
      </w:rPr>
    </w:lvl>
    <w:lvl w:ilvl="7" w:tplc="04190003" w:tentative="1">
      <w:start w:val="1"/>
      <w:numFmt w:val="bullet"/>
      <w:lvlText w:val="o"/>
      <w:lvlJc w:val="left"/>
      <w:pPr>
        <w:tabs>
          <w:tab w:val="num" w:pos="7484"/>
        </w:tabs>
        <w:ind w:left="7484" w:hanging="360"/>
      </w:pPr>
      <w:rPr>
        <w:rFonts w:ascii="Courier New" w:hAnsi="Courier New" w:hint="default"/>
      </w:rPr>
    </w:lvl>
    <w:lvl w:ilvl="8" w:tplc="04190005" w:tentative="1">
      <w:start w:val="1"/>
      <w:numFmt w:val="bullet"/>
      <w:lvlText w:val=""/>
      <w:lvlJc w:val="left"/>
      <w:pPr>
        <w:tabs>
          <w:tab w:val="num" w:pos="8204"/>
        </w:tabs>
        <w:ind w:left="8204" w:hanging="360"/>
      </w:pPr>
      <w:rPr>
        <w:rFonts w:ascii="Wingdings" w:hAnsi="Wingdings" w:hint="default"/>
      </w:rPr>
    </w:lvl>
  </w:abstractNum>
  <w:abstractNum w:abstractNumId="17" w15:restartNumberingAfterBreak="0">
    <w:nsid w:val="247A1E74"/>
    <w:multiLevelType w:val="hybridMultilevel"/>
    <w:tmpl w:val="71623BE6"/>
    <w:lvl w:ilvl="0" w:tplc="039827D4">
      <w:start w:val="1"/>
      <w:numFmt w:val="bullet"/>
      <w:lvlText w:val=""/>
      <w:lvlJc w:val="left"/>
      <w:pPr>
        <w:tabs>
          <w:tab w:val="num" w:pos="1146"/>
        </w:tabs>
        <w:ind w:left="1146" w:hanging="360"/>
      </w:pPr>
      <w:rPr>
        <w:rFonts w:ascii="Wingdings" w:hAnsi="Wingdings" w:hint="default"/>
        <w:b w:val="0"/>
        <w:i w:val="0"/>
        <w:sz w:val="24"/>
      </w:rPr>
    </w:lvl>
    <w:lvl w:ilvl="1" w:tplc="727C925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EA70AF"/>
    <w:multiLevelType w:val="hybridMultilevel"/>
    <w:tmpl w:val="82349058"/>
    <w:lvl w:ilvl="0" w:tplc="8F2AA9E0">
      <w:start w:val="1"/>
      <w:numFmt w:val="bullet"/>
      <w:lvlText w:val=""/>
      <w:lvlJc w:val="left"/>
      <w:pPr>
        <w:tabs>
          <w:tab w:val="num" w:pos="1260"/>
        </w:tabs>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285152B5"/>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992741"/>
    <w:multiLevelType w:val="hybridMultilevel"/>
    <w:tmpl w:val="97700BF0"/>
    <w:lvl w:ilvl="0" w:tplc="4C720470">
      <w:start w:val="3"/>
      <w:numFmt w:val="bullet"/>
      <w:lvlText w:val="-"/>
      <w:lvlJc w:val="left"/>
      <w:pPr>
        <w:tabs>
          <w:tab w:val="num" w:pos="786"/>
        </w:tabs>
        <w:ind w:left="786" w:hanging="360"/>
      </w:pPr>
      <w:rPr>
        <w:rFonts w:ascii="Times New Roman" w:eastAsia="Times New Roman" w:hAnsi="Times New Roman" w:cs="Times New Roman" w:hint="default"/>
        <w:b w:val="0"/>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1" w15:restartNumberingAfterBreak="0">
    <w:nsid w:val="2B9B2640"/>
    <w:multiLevelType w:val="hybridMultilevel"/>
    <w:tmpl w:val="823C9DD6"/>
    <w:lvl w:ilvl="0" w:tplc="BA2EFC48">
      <w:start w:val="1"/>
      <w:numFmt w:val="bullet"/>
      <w:lvlText w:val=""/>
      <w:lvlJc w:val="left"/>
      <w:pPr>
        <w:tabs>
          <w:tab w:val="num" w:pos="530"/>
        </w:tabs>
        <w:ind w:left="530" w:hanging="360"/>
      </w:pPr>
      <w:rPr>
        <w:rFonts w:ascii="Wingdings" w:hAnsi="Wingdings" w:hint="default"/>
        <w:sz w:val="28"/>
      </w:rPr>
    </w:lvl>
    <w:lvl w:ilvl="1" w:tplc="8F2AA9E0">
      <w:start w:val="1"/>
      <w:numFmt w:val="bullet"/>
      <w:lvlText w:val=""/>
      <w:lvlJc w:val="left"/>
      <w:pPr>
        <w:tabs>
          <w:tab w:val="num" w:pos="1440"/>
        </w:tabs>
        <w:ind w:left="1420" w:hanging="34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643DFB"/>
    <w:multiLevelType w:val="hybridMultilevel"/>
    <w:tmpl w:val="F5541E1C"/>
    <w:lvl w:ilvl="0" w:tplc="BA2EFC48">
      <w:start w:val="1"/>
      <w:numFmt w:val="bullet"/>
      <w:lvlText w:val=""/>
      <w:lvlJc w:val="left"/>
      <w:pPr>
        <w:tabs>
          <w:tab w:val="num" w:pos="1070"/>
        </w:tabs>
        <w:ind w:left="1070" w:hanging="360"/>
      </w:pPr>
      <w:rPr>
        <w:rFonts w:ascii="Wingdings" w:hAnsi="Wingdings" w:hint="default"/>
        <w:sz w:val="28"/>
      </w:rPr>
    </w:lvl>
    <w:lvl w:ilvl="1" w:tplc="04190003" w:tentative="1">
      <w:start w:val="1"/>
      <w:numFmt w:val="bullet"/>
      <w:lvlText w:val="o"/>
      <w:lvlJc w:val="left"/>
      <w:pPr>
        <w:tabs>
          <w:tab w:val="num" w:pos="2367"/>
        </w:tabs>
        <w:ind w:left="2367" w:hanging="360"/>
      </w:pPr>
      <w:rPr>
        <w:rFonts w:ascii="Courier New" w:hAnsi="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3" w15:restartNumberingAfterBreak="0">
    <w:nsid w:val="338528D6"/>
    <w:multiLevelType w:val="hybridMultilevel"/>
    <w:tmpl w:val="F66E9F0C"/>
    <w:lvl w:ilvl="0" w:tplc="5FC8E08A">
      <w:start w:val="1"/>
      <w:numFmt w:val="bullet"/>
      <w:lvlText w:val=""/>
      <w:lvlJc w:val="left"/>
      <w:pPr>
        <w:tabs>
          <w:tab w:val="num" w:pos="927"/>
        </w:tabs>
        <w:ind w:left="907" w:hanging="340"/>
      </w:pPr>
      <w:rPr>
        <w:rFonts w:ascii="Wingdings" w:hAnsi="Wingdings" w:hint="default"/>
        <w:b w:val="0"/>
        <w:i w:val="0"/>
        <w:sz w:val="24"/>
      </w:rPr>
    </w:lvl>
    <w:lvl w:ilvl="1" w:tplc="0B0C0F32">
      <w:start w:val="1"/>
      <w:numFmt w:val="bullet"/>
      <w:lvlText w:val=""/>
      <w:lvlJc w:val="left"/>
      <w:pPr>
        <w:tabs>
          <w:tab w:val="num" w:pos="1941"/>
        </w:tabs>
        <w:ind w:left="1921" w:hanging="340"/>
      </w:pPr>
      <w:rPr>
        <w:rFonts w:ascii="Symbol" w:hAnsi="Symbol" w:hint="default"/>
      </w:rPr>
    </w:lvl>
    <w:lvl w:ilvl="2" w:tplc="85C431CA">
      <w:start w:val="1"/>
      <w:numFmt w:val="bullet"/>
      <w:lvlText w:val=""/>
      <w:lvlJc w:val="left"/>
      <w:pPr>
        <w:tabs>
          <w:tab w:val="num" w:pos="2661"/>
        </w:tabs>
        <w:ind w:left="2641" w:hanging="340"/>
      </w:pPr>
      <w:rPr>
        <w:rFonts w:ascii="Wingdings" w:hAnsi="Wingdings" w:hint="default"/>
        <w:b w:val="0"/>
        <w:i w:val="0"/>
        <w:sz w:val="24"/>
      </w:rPr>
    </w:lvl>
    <w:lvl w:ilvl="3" w:tplc="7DA4A372">
      <w:start w:val="1"/>
      <w:numFmt w:val="bullet"/>
      <w:suff w:val="space"/>
      <w:lvlText w:val=""/>
      <w:lvlJc w:val="left"/>
      <w:pPr>
        <w:ind w:left="3361" w:hanging="340"/>
      </w:pPr>
      <w:rPr>
        <w:rFonts w:ascii="Symbol" w:hAnsi="Symbol" w:hint="default"/>
        <w:b/>
      </w:rPr>
    </w:lvl>
    <w:lvl w:ilvl="4" w:tplc="04190003" w:tentative="1">
      <w:start w:val="1"/>
      <w:numFmt w:val="bullet"/>
      <w:lvlText w:val="o"/>
      <w:lvlJc w:val="left"/>
      <w:pPr>
        <w:tabs>
          <w:tab w:val="num" w:pos="4101"/>
        </w:tabs>
        <w:ind w:left="4101" w:hanging="360"/>
      </w:pPr>
      <w:rPr>
        <w:rFonts w:ascii="Courier New" w:hAnsi="Courier New" w:hint="default"/>
      </w:rPr>
    </w:lvl>
    <w:lvl w:ilvl="5" w:tplc="04190005" w:tentative="1">
      <w:start w:val="1"/>
      <w:numFmt w:val="bullet"/>
      <w:lvlText w:val=""/>
      <w:lvlJc w:val="left"/>
      <w:pPr>
        <w:tabs>
          <w:tab w:val="num" w:pos="4821"/>
        </w:tabs>
        <w:ind w:left="4821" w:hanging="360"/>
      </w:pPr>
      <w:rPr>
        <w:rFonts w:ascii="Wingdings" w:hAnsi="Wingdings" w:hint="default"/>
      </w:rPr>
    </w:lvl>
    <w:lvl w:ilvl="6" w:tplc="04190001" w:tentative="1">
      <w:start w:val="1"/>
      <w:numFmt w:val="bullet"/>
      <w:lvlText w:val=""/>
      <w:lvlJc w:val="left"/>
      <w:pPr>
        <w:tabs>
          <w:tab w:val="num" w:pos="5541"/>
        </w:tabs>
        <w:ind w:left="5541" w:hanging="360"/>
      </w:pPr>
      <w:rPr>
        <w:rFonts w:ascii="Symbol" w:hAnsi="Symbol" w:hint="default"/>
      </w:rPr>
    </w:lvl>
    <w:lvl w:ilvl="7" w:tplc="04190003" w:tentative="1">
      <w:start w:val="1"/>
      <w:numFmt w:val="bullet"/>
      <w:lvlText w:val="o"/>
      <w:lvlJc w:val="left"/>
      <w:pPr>
        <w:tabs>
          <w:tab w:val="num" w:pos="6261"/>
        </w:tabs>
        <w:ind w:left="6261" w:hanging="360"/>
      </w:pPr>
      <w:rPr>
        <w:rFonts w:ascii="Courier New" w:hAnsi="Courier New" w:hint="default"/>
      </w:rPr>
    </w:lvl>
    <w:lvl w:ilvl="8" w:tplc="04190005" w:tentative="1">
      <w:start w:val="1"/>
      <w:numFmt w:val="bullet"/>
      <w:lvlText w:val=""/>
      <w:lvlJc w:val="left"/>
      <w:pPr>
        <w:tabs>
          <w:tab w:val="num" w:pos="6981"/>
        </w:tabs>
        <w:ind w:left="6981" w:hanging="360"/>
      </w:pPr>
      <w:rPr>
        <w:rFonts w:ascii="Wingdings" w:hAnsi="Wingdings" w:hint="default"/>
      </w:rPr>
    </w:lvl>
  </w:abstractNum>
  <w:abstractNum w:abstractNumId="24" w15:restartNumberingAfterBreak="0">
    <w:nsid w:val="377D7308"/>
    <w:multiLevelType w:val="hybridMultilevel"/>
    <w:tmpl w:val="5F5A5B50"/>
    <w:lvl w:ilvl="0" w:tplc="5FC8E08A">
      <w:start w:val="1"/>
      <w:numFmt w:val="bullet"/>
      <w:lvlText w:val=""/>
      <w:lvlJc w:val="left"/>
      <w:pPr>
        <w:tabs>
          <w:tab w:val="num" w:pos="927"/>
        </w:tabs>
        <w:ind w:left="907" w:hanging="340"/>
      </w:pPr>
      <w:rPr>
        <w:rFonts w:ascii="Wingdings" w:hAnsi="Wingdings" w:hint="default"/>
        <w:b w:val="0"/>
        <w:i w:val="0"/>
        <w:sz w:val="24"/>
      </w:rPr>
    </w:lvl>
    <w:lvl w:ilvl="1" w:tplc="70864344">
      <w:start w:val="3"/>
      <w:numFmt w:val="decimal"/>
      <w:lvlText w:val="%2."/>
      <w:lvlJc w:val="left"/>
      <w:pPr>
        <w:tabs>
          <w:tab w:val="num" w:pos="2574"/>
        </w:tabs>
        <w:ind w:left="2574" w:hanging="360"/>
      </w:pPr>
      <w:rPr>
        <w:rFonts w:hint="default"/>
      </w:rPr>
    </w:lvl>
    <w:lvl w:ilvl="2" w:tplc="8F2AA9E0">
      <w:start w:val="1"/>
      <w:numFmt w:val="bullet"/>
      <w:lvlText w:val=""/>
      <w:lvlJc w:val="left"/>
      <w:pPr>
        <w:tabs>
          <w:tab w:val="num" w:pos="3294"/>
        </w:tabs>
        <w:ind w:left="3274" w:hanging="340"/>
      </w:pPr>
      <w:rPr>
        <w:rFonts w:ascii="Symbol" w:hAnsi="Symbol"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25" w15:restartNumberingAfterBreak="0">
    <w:nsid w:val="3A8D6C4A"/>
    <w:multiLevelType w:val="hybridMultilevel"/>
    <w:tmpl w:val="3A76486E"/>
    <w:lvl w:ilvl="0" w:tplc="BA2EFC48">
      <w:start w:val="1"/>
      <w:numFmt w:val="bullet"/>
      <w:lvlText w:val=""/>
      <w:lvlJc w:val="left"/>
      <w:pPr>
        <w:tabs>
          <w:tab w:val="num" w:pos="530"/>
        </w:tabs>
        <w:ind w:left="53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1C6062"/>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A50F8D"/>
    <w:multiLevelType w:val="hybridMultilevel"/>
    <w:tmpl w:val="A6382D06"/>
    <w:lvl w:ilvl="0" w:tplc="727C9252">
      <w:start w:val="1"/>
      <w:numFmt w:val="bullet"/>
      <w:lvlText w:val=""/>
      <w:lvlJc w:val="left"/>
      <w:pPr>
        <w:tabs>
          <w:tab w:val="num" w:pos="1572"/>
        </w:tabs>
        <w:ind w:left="1572"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8" w15:restartNumberingAfterBreak="0">
    <w:nsid w:val="452601B4"/>
    <w:multiLevelType w:val="hybridMultilevel"/>
    <w:tmpl w:val="2F98611C"/>
    <w:lvl w:ilvl="0" w:tplc="0B0C0F32">
      <w:start w:val="1"/>
      <w:numFmt w:val="bullet"/>
      <w:lvlText w:val=""/>
      <w:lvlJc w:val="left"/>
      <w:pPr>
        <w:tabs>
          <w:tab w:val="num" w:pos="360"/>
        </w:tabs>
        <w:ind w:left="340" w:hanging="340"/>
      </w:pPr>
      <w:rPr>
        <w:rFonts w:ascii="Symbol" w:hAnsi="Symbol" w:hint="default"/>
      </w:rPr>
    </w:lvl>
    <w:lvl w:ilvl="1" w:tplc="04190001">
      <w:start w:val="1"/>
      <w:numFmt w:val="bullet"/>
      <w:lvlText w:val=""/>
      <w:lvlJc w:val="left"/>
      <w:pPr>
        <w:tabs>
          <w:tab w:val="num" w:pos="1941"/>
        </w:tabs>
        <w:ind w:left="1941" w:hanging="360"/>
      </w:pPr>
      <w:rPr>
        <w:rFonts w:ascii="Symbol" w:hAnsi="Symbol" w:hint="default"/>
      </w:rPr>
    </w:lvl>
    <w:lvl w:ilvl="2" w:tplc="04190005" w:tentative="1">
      <w:start w:val="1"/>
      <w:numFmt w:val="bullet"/>
      <w:lvlText w:val=""/>
      <w:lvlJc w:val="left"/>
      <w:pPr>
        <w:tabs>
          <w:tab w:val="num" w:pos="2661"/>
        </w:tabs>
        <w:ind w:left="2661" w:hanging="360"/>
      </w:pPr>
      <w:rPr>
        <w:rFonts w:ascii="Wingdings" w:hAnsi="Wingdings" w:hint="default"/>
      </w:rPr>
    </w:lvl>
    <w:lvl w:ilvl="3" w:tplc="04190001" w:tentative="1">
      <w:start w:val="1"/>
      <w:numFmt w:val="bullet"/>
      <w:lvlText w:val=""/>
      <w:lvlJc w:val="left"/>
      <w:pPr>
        <w:tabs>
          <w:tab w:val="num" w:pos="3381"/>
        </w:tabs>
        <w:ind w:left="3381" w:hanging="360"/>
      </w:pPr>
      <w:rPr>
        <w:rFonts w:ascii="Symbol" w:hAnsi="Symbol" w:hint="default"/>
      </w:rPr>
    </w:lvl>
    <w:lvl w:ilvl="4" w:tplc="04190003" w:tentative="1">
      <w:start w:val="1"/>
      <w:numFmt w:val="bullet"/>
      <w:lvlText w:val="o"/>
      <w:lvlJc w:val="left"/>
      <w:pPr>
        <w:tabs>
          <w:tab w:val="num" w:pos="4101"/>
        </w:tabs>
        <w:ind w:left="4101" w:hanging="360"/>
      </w:pPr>
      <w:rPr>
        <w:rFonts w:ascii="Courier New" w:hAnsi="Courier New" w:hint="default"/>
      </w:rPr>
    </w:lvl>
    <w:lvl w:ilvl="5" w:tplc="04190005" w:tentative="1">
      <w:start w:val="1"/>
      <w:numFmt w:val="bullet"/>
      <w:lvlText w:val=""/>
      <w:lvlJc w:val="left"/>
      <w:pPr>
        <w:tabs>
          <w:tab w:val="num" w:pos="4821"/>
        </w:tabs>
        <w:ind w:left="4821" w:hanging="360"/>
      </w:pPr>
      <w:rPr>
        <w:rFonts w:ascii="Wingdings" w:hAnsi="Wingdings" w:hint="default"/>
      </w:rPr>
    </w:lvl>
    <w:lvl w:ilvl="6" w:tplc="04190001" w:tentative="1">
      <w:start w:val="1"/>
      <w:numFmt w:val="bullet"/>
      <w:lvlText w:val=""/>
      <w:lvlJc w:val="left"/>
      <w:pPr>
        <w:tabs>
          <w:tab w:val="num" w:pos="5541"/>
        </w:tabs>
        <w:ind w:left="5541" w:hanging="360"/>
      </w:pPr>
      <w:rPr>
        <w:rFonts w:ascii="Symbol" w:hAnsi="Symbol" w:hint="default"/>
      </w:rPr>
    </w:lvl>
    <w:lvl w:ilvl="7" w:tplc="04190003" w:tentative="1">
      <w:start w:val="1"/>
      <w:numFmt w:val="bullet"/>
      <w:lvlText w:val="o"/>
      <w:lvlJc w:val="left"/>
      <w:pPr>
        <w:tabs>
          <w:tab w:val="num" w:pos="6261"/>
        </w:tabs>
        <w:ind w:left="6261" w:hanging="360"/>
      </w:pPr>
      <w:rPr>
        <w:rFonts w:ascii="Courier New" w:hAnsi="Courier New" w:hint="default"/>
      </w:rPr>
    </w:lvl>
    <w:lvl w:ilvl="8" w:tplc="04190005" w:tentative="1">
      <w:start w:val="1"/>
      <w:numFmt w:val="bullet"/>
      <w:lvlText w:val=""/>
      <w:lvlJc w:val="left"/>
      <w:pPr>
        <w:tabs>
          <w:tab w:val="num" w:pos="6981"/>
        </w:tabs>
        <w:ind w:left="6981" w:hanging="360"/>
      </w:pPr>
      <w:rPr>
        <w:rFonts w:ascii="Wingdings" w:hAnsi="Wingdings" w:hint="default"/>
      </w:rPr>
    </w:lvl>
  </w:abstractNum>
  <w:abstractNum w:abstractNumId="29" w15:restartNumberingAfterBreak="0">
    <w:nsid w:val="467821B1"/>
    <w:multiLevelType w:val="hybridMultilevel"/>
    <w:tmpl w:val="823C9DD6"/>
    <w:lvl w:ilvl="0" w:tplc="727C9252">
      <w:start w:val="1"/>
      <w:numFmt w:val="bullet"/>
      <w:lvlText w:val=""/>
      <w:lvlJc w:val="left"/>
      <w:pPr>
        <w:tabs>
          <w:tab w:val="num" w:pos="530"/>
        </w:tabs>
        <w:ind w:left="5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F1579D"/>
    <w:multiLevelType w:val="hybridMultilevel"/>
    <w:tmpl w:val="D83C2ABC"/>
    <w:lvl w:ilvl="0" w:tplc="20D62422">
      <w:start w:val="1"/>
      <w:numFmt w:val="bullet"/>
      <w:lvlText w:val=""/>
      <w:lvlJc w:val="left"/>
      <w:pPr>
        <w:ind w:left="1287" w:hanging="360"/>
      </w:pPr>
      <w:rPr>
        <w:rFonts w:ascii="Wingdings" w:hAnsi="Wingdings"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A7F3641"/>
    <w:multiLevelType w:val="hybridMultilevel"/>
    <w:tmpl w:val="54F8112A"/>
    <w:lvl w:ilvl="0" w:tplc="811C8ED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4BE8523D"/>
    <w:multiLevelType w:val="hybridMultilevel"/>
    <w:tmpl w:val="5E5ED26A"/>
    <w:lvl w:ilvl="0" w:tplc="AB20825C">
      <w:start w:val="4"/>
      <w:numFmt w:val="decimal"/>
      <w:lvlText w:val="%1."/>
      <w:lvlJc w:val="left"/>
      <w:pPr>
        <w:tabs>
          <w:tab w:val="num" w:pos="720"/>
        </w:tabs>
        <w:ind w:left="720" w:hanging="360"/>
      </w:pPr>
      <w:rPr>
        <w:rFonts w:hint="default"/>
        <w:b w:val="0"/>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C842D73"/>
    <w:multiLevelType w:val="hybridMultilevel"/>
    <w:tmpl w:val="8CA61F44"/>
    <w:lvl w:ilvl="0" w:tplc="705C01F2">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EF206596">
      <w:start w:val="1"/>
      <w:numFmt w:val="bullet"/>
      <w:lvlText w:val=""/>
      <w:lvlJc w:val="left"/>
      <w:pPr>
        <w:tabs>
          <w:tab w:val="num" w:pos="360"/>
        </w:tabs>
        <w:ind w:left="340" w:hanging="340"/>
      </w:pPr>
      <w:rPr>
        <w:rFonts w:ascii="Symbol" w:hAnsi="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5F602B"/>
    <w:multiLevelType w:val="hybridMultilevel"/>
    <w:tmpl w:val="2788EDAC"/>
    <w:lvl w:ilvl="0" w:tplc="4FCA6C24">
      <w:start w:val="1"/>
      <w:numFmt w:val="bullet"/>
      <w:suff w:val="space"/>
      <w:lvlText w:val=""/>
      <w:lvlJc w:val="left"/>
      <w:pPr>
        <w:ind w:left="1240" w:hanging="34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07D1950"/>
    <w:multiLevelType w:val="hybridMultilevel"/>
    <w:tmpl w:val="AF561152"/>
    <w:lvl w:ilvl="0" w:tplc="F00CB9FC">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A121D1A"/>
    <w:multiLevelType w:val="hybridMultilevel"/>
    <w:tmpl w:val="68AE5860"/>
    <w:lvl w:ilvl="0" w:tplc="20D62422">
      <w:start w:val="1"/>
      <w:numFmt w:val="bullet"/>
      <w:lvlText w:val=""/>
      <w:lvlJc w:val="left"/>
      <w:pPr>
        <w:tabs>
          <w:tab w:val="num" w:pos="927"/>
        </w:tabs>
        <w:ind w:left="907" w:hanging="340"/>
      </w:pPr>
      <w:rPr>
        <w:rFonts w:ascii="Wingdings" w:hAnsi="Wingdings" w:hint="default"/>
        <w:b w:val="0"/>
        <w:i w:val="0"/>
        <w:sz w:val="24"/>
      </w:rPr>
    </w:lvl>
    <w:lvl w:ilvl="1" w:tplc="727C9252">
      <w:start w:val="1"/>
      <w:numFmt w:val="bullet"/>
      <w:lvlText w:val=""/>
      <w:lvlJc w:val="left"/>
      <w:pPr>
        <w:tabs>
          <w:tab w:val="num" w:pos="2520"/>
        </w:tabs>
        <w:ind w:left="2520" w:hanging="360"/>
      </w:pPr>
      <w:rPr>
        <w:rFonts w:ascii="Symbol" w:hAnsi="Symbol" w:hint="default"/>
      </w:rPr>
    </w:lvl>
    <w:lvl w:ilvl="2" w:tplc="04190005">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5C0E5368"/>
    <w:multiLevelType w:val="hybridMultilevel"/>
    <w:tmpl w:val="C4AE02A8"/>
    <w:lvl w:ilvl="0" w:tplc="F74CEA52">
      <w:start w:val="1"/>
      <w:numFmt w:val="bullet"/>
      <w:lvlText w:val=""/>
      <w:lvlJc w:val="left"/>
      <w:pPr>
        <w:tabs>
          <w:tab w:val="num" w:pos="920"/>
        </w:tabs>
        <w:ind w:left="900" w:hanging="340"/>
      </w:pPr>
      <w:rPr>
        <w:rFonts w:ascii="Symbol" w:hAnsi="Symbol" w:hint="default"/>
      </w:rPr>
    </w:lvl>
    <w:lvl w:ilvl="1" w:tplc="78BE970A">
      <w:numFmt w:val="bullet"/>
      <w:suff w:val="space"/>
      <w:lvlText w:val="–"/>
      <w:lvlJc w:val="left"/>
      <w:pPr>
        <w:ind w:left="1941" w:hanging="360"/>
      </w:pPr>
      <w:rPr>
        <w:rFonts w:ascii="Times New Roman" w:eastAsia="Times New Roman" w:hAnsi="Times New Roman" w:cs="Times New Roman"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8" w15:restartNumberingAfterBreak="0">
    <w:nsid w:val="61716463"/>
    <w:multiLevelType w:val="hybridMultilevel"/>
    <w:tmpl w:val="889AF3AC"/>
    <w:lvl w:ilvl="0" w:tplc="BA2EFC48">
      <w:start w:val="1"/>
      <w:numFmt w:val="bullet"/>
      <w:lvlText w:val=""/>
      <w:lvlJc w:val="left"/>
      <w:pPr>
        <w:tabs>
          <w:tab w:val="num" w:pos="1146"/>
        </w:tabs>
        <w:ind w:left="1146"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A71BA5"/>
    <w:multiLevelType w:val="hybridMultilevel"/>
    <w:tmpl w:val="940E81AA"/>
    <w:lvl w:ilvl="0" w:tplc="20D62422">
      <w:start w:val="1"/>
      <w:numFmt w:val="bullet"/>
      <w:lvlText w:val=""/>
      <w:lvlJc w:val="left"/>
      <w:pPr>
        <w:ind w:left="1627" w:hanging="360"/>
      </w:pPr>
      <w:rPr>
        <w:rFonts w:ascii="Wingdings" w:hAnsi="Wingdings" w:hint="default"/>
        <w:b w:val="0"/>
        <w:i w:val="0"/>
        <w:sz w:val="24"/>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40" w15:restartNumberingAfterBreak="0">
    <w:nsid w:val="63050A6D"/>
    <w:multiLevelType w:val="hybridMultilevel"/>
    <w:tmpl w:val="5F5A5B50"/>
    <w:lvl w:ilvl="0" w:tplc="8F2AA9E0">
      <w:start w:val="1"/>
      <w:numFmt w:val="bullet"/>
      <w:lvlText w:val=""/>
      <w:lvlJc w:val="left"/>
      <w:pPr>
        <w:tabs>
          <w:tab w:val="num" w:pos="927"/>
        </w:tabs>
        <w:ind w:left="907" w:hanging="34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41" w15:restartNumberingAfterBreak="0">
    <w:nsid w:val="63B97E0A"/>
    <w:multiLevelType w:val="hybridMultilevel"/>
    <w:tmpl w:val="5B36A608"/>
    <w:lvl w:ilvl="0" w:tplc="8E6C5D80">
      <w:start w:val="1"/>
      <w:numFmt w:val="bullet"/>
      <w:suff w:val="space"/>
      <w:lvlText w:val=""/>
      <w:lvlJc w:val="left"/>
      <w:pPr>
        <w:ind w:left="2098" w:firstLine="0"/>
      </w:pPr>
      <w:rPr>
        <w:rFonts w:ascii="Wingdings" w:hAnsi="Wingdings" w:hint="default"/>
      </w:rPr>
    </w:lvl>
    <w:lvl w:ilvl="1" w:tplc="04190003" w:tentative="1">
      <w:start w:val="1"/>
      <w:numFmt w:val="bullet"/>
      <w:lvlText w:val="o"/>
      <w:lvlJc w:val="left"/>
      <w:pPr>
        <w:ind w:left="3765" w:hanging="360"/>
      </w:pPr>
      <w:rPr>
        <w:rFonts w:ascii="Courier New" w:hAnsi="Courier New" w:cs="Courier New" w:hint="default"/>
      </w:rPr>
    </w:lvl>
    <w:lvl w:ilvl="2" w:tplc="04190005" w:tentative="1">
      <w:start w:val="1"/>
      <w:numFmt w:val="bullet"/>
      <w:lvlText w:val=""/>
      <w:lvlJc w:val="left"/>
      <w:pPr>
        <w:ind w:left="4485" w:hanging="360"/>
      </w:pPr>
      <w:rPr>
        <w:rFonts w:ascii="Wingdings" w:hAnsi="Wingdings" w:hint="default"/>
      </w:rPr>
    </w:lvl>
    <w:lvl w:ilvl="3" w:tplc="04190001" w:tentative="1">
      <w:start w:val="1"/>
      <w:numFmt w:val="bullet"/>
      <w:lvlText w:val=""/>
      <w:lvlJc w:val="left"/>
      <w:pPr>
        <w:ind w:left="5205" w:hanging="360"/>
      </w:pPr>
      <w:rPr>
        <w:rFonts w:ascii="Symbol" w:hAnsi="Symbol" w:hint="default"/>
      </w:rPr>
    </w:lvl>
    <w:lvl w:ilvl="4" w:tplc="04190003" w:tentative="1">
      <w:start w:val="1"/>
      <w:numFmt w:val="bullet"/>
      <w:lvlText w:val="o"/>
      <w:lvlJc w:val="left"/>
      <w:pPr>
        <w:ind w:left="5925" w:hanging="360"/>
      </w:pPr>
      <w:rPr>
        <w:rFonts w:ascii="Courier New" w:hAnsi="Courier New" w:cs="Courier New" w:hint="default"/>
      </w:rPr>
    </w:lvl>
    <w:lvl w:ilvl="5" w:tplc="04190005" w:tentative="1">
      <w:start w:val="1"/>
      <w:numFmt w:val="bullet"/>
      <w:lvlText w:val=""/>
      <w:lvlJc w:val="left"/>
      <w:pPr>
        <w:ind w:left="6645" w:hanging="360"/>
      </w:pPr>
      <w:rPr>
        <w:rFonts w:ascii="Wingdings" w:hAnsi="Wingdings" w:hint="default"/>
      </w:rPr>
    </w:lvl>
    <w:lvl w:ilvl="6" w:tplc="04190001" w:tentative="1">
      <w:start w:val="1"/>
      <w:numFmt w:val="bullet"/>
      <w:lvlText w:val=""/>
      <w:lvlJc w:val="left"/>
      <w:pPr>
        <w:ind w:left="7365" w:hanging="360"/>
      </w:pPr>
      <w:rPr>
        <w:rFonts w:ascii="Symbol" w:hAnsi="Symbol" w:hint="default"/>
      </w:rPr>
    </w:lvl>
    <w:lvl w:ilvl="7" w:tplc="04190003" w:tentative="1">
      <w:start w:val="1"/>
      <w:numFmt w:val="bullet"/>
      <w:lvlText w:val="o"/>
      <w:lvlJc w:val="left"/>
      <w:pPr>
        <w:ind w:left="8085" w:hanging="360"/>
      </w:pPr>
      <w:rPr>
        <w:rFonts w:ascii="Courier New" w:hAnsi="Courier New" w:cs="Courier New" w:hint="default"/>
      </w:rPr>
    </w:lvl>
    <w:lvl w:ilvl="8" w:tplc="04190005" w:tentative="1">
      <w:start w:val="1"/>
      <w:numFmt w:val="bullet"/>
      <w:lvlText w:val=""/>
      <w:lvlJc w:val="left"/>
      <w:pPr>
        <w:ind w:left="8805" w:hanging="360"/>
      </w:pPr>
      <w:rPr>
        <w:rFonts w:ascii="Wingdings" w:hAnsi="Wingdings" w:hint="default"/>
      </w:rPr>
    </w:lvl>
  </w:abstractNum>
  <w:abstractNum w:abstractNumId="42" w15:restartNumberingAfterBreak="0">
    <w:nsid w:val="64CF2405"/>
    <w:multiLevelType w:val="multilevel"/>
    <w:tmpl w:val="0F28E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51127E"/>
    <w:multiLevelType w:val="hybridMultilevel"/>
    <w:tmpl w:val="55A2C0D2"/>
    <w:lvl w:ilvl="0" w:tplc="48EAB3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E8109C"/>
    <w:multiLevelType w:val="multilevel"/>
    <w:tmpl w:val="A52C1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BA39C8"/>
    <w:multiLevelType w:val="hybridMultilevel"/>
    <w:tmpl w:val="D9D4122E"/>
    <w:lvl w:ilvl="0" w:tplc="8F2AA9E0">
      <w:start w:val="1"/>
      <w:numFmt w:val="bullet"/>
      <w:lvlText w:val=""/>
      <w:lvlJc w:val="left"/>
      <w:pPr>
        <w:tabs>
          <w:tab w:val="num" w:pos="720"/>
        </w:tabs>
        <w:ind w:left="70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F874D9"/>
    <w:multiLevelType w:val="multilevel"/>
    <w:tmpl w:val="010E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5E4E68"/>
    <w:multiLevelType w:val="hybridMultilevel"/>
    <w:tmpl w:val="3612CB6A"/>
    <w:lvl w:ilvl="0" w:tplc="25C6772C">
      <w:start w:val="1"/>
      <w:numFmt w:val="bullet"/>
      <w:suff w:val="space"/>
      <w:lvlText w:val=""/>
      <w:lvlJc w:val="left"/>
      <w:pPr>
        <w:ind w:left="1240" w:hanging="34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8" w15:restartNumberingAfterBreak="0">
    <w:nsid w:val="7A1C606B"/>
    <w:multiLevelType w:val="hybridMultilevel"/>
    <w:tmpl w:val="5BD0D40A"/>
    <w:lvl w:ilvl="0" w:tplc="BA2EFC48">
      <w:start w:val="1"/>
      <w:numFmt w:val="bullet"/>
      <w:lvlText w:val=""/>
      <w:lvlJc w:val="left"/>
      <w:pPr>
        <w:tabs>
          <w:tab w:val="num" w:pos="530"/>
        </w:tabs>
        <w:ind w:left="530" w:hanging="360"/>
      </w:pPr>
      <w:rPr>
        <w:rFonts w:ascii="Wingdings" w:hAnsi="Wingdings" w:hint="default"/>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B13B1C"/>
    <w:multiLevelType w:val="hybridMultilevel"/>
    <w:tmpl w:val="2E84CE6A"/>
    <w:lvl w:ilvl="0" w:tplc="32A67C62">
      <w:start w:val="1"/>
      <w:numFmt w:val="decimal"/>
      <w:suff w:val="space"/>
      <w:lvlText w:val="%1."/>
      <w:lvlJc w:val="right"/>
      <w:pPr>
        <w:ind w:left="720" w:hanging="360"/>
      </w:pPr>
      <w:rPr>
        <w:rFonts w:ascii="Times New Roman" w:hAnsi="Times New Roman" w:hint="default"/>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F9A0A33"/>
    <w:multiLevelType w:val="hybridMultilevel"/>
    <w:tmpl w:val="009EEBEE"/>
    <w:lvl w:ilvl="0" w:tplc="8F2AA9E0">
      <w:start w:val="1"/>
      <w:numFmt w:val="bullet"/>
      <w:lvlText w:val=""/>
      <w:lvlJc w:val="left"/>
      <w:pPr>
        <w:tabs>
          <w:tab w:val="num" w:pos="1080"/>
        </w:tabs>
        <w:ind w:left="1060" w:hanging="34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49"/>
  </w:num>
  <w:num w:numId="3">
    <w:abstractNumId w:val="31"/>
  </w:num>
  <w:num w:numId="4">
    <w:abstractNumId w:val="20"/>
  </w:num>
  <w:num w:numId="5">
    <w:abstractNumId w:val="15"/>
  </w:num>
  <w:num w:numId="6">
    <w:abstractNumId w:val="35"/>
  </w:num>
  <w:num w:numId="7">
    <w:abstractNumId w:val="2"/>
  </w:num>
  <w:num w:numId="8">
    <w:abstractNumId w:val="0"/>
  </w:num>
  <w:num w:numId="9">
    <w:abstractNumId w:val="1"/>
  </w:num>
  <w:num w:numId="10">
    <w:abstractNumId w:val="43"/>
  </w:num>
  <w:num w:numId="11">
    <w:abstractNumId w:val="28"/>
  </w:num>
  <w:num w:numId="12">
    <w:abstractNumId w:val="6"/>
  </w:num>
  <w:num w:numId="13">
    <w:abstractNumId w:val="27"/>
  </w:num>
  <w:num w:numId="14">
    <w:abstractNumId w:val="48"/>
  </w:num>
  <w:num w:numId="15">
    <w:abstractNumId w:val="29"/>
  </w:num>
  <w:num w:numId="16">
    <w:abstractNumId w:val="26"/>
  </w:num>
  <w:num w:numId="17">
    <w:abstractNumId w:val="38"/>
  </w:num>
  <w:num w:numId="18">
    <w:abstractNumId w:val="25"/>
  </w:num>
  <w:num w:numId="19">
    <w:abstractNumId w:val="19"/>
  </w:num>
  <w:num w:numId="20">
    <w:abstractNumId w:val="21"/>
  </w:num>
  <w:num w:numId="21">
    <w:abstractNumId w:val="22"/>
  </w:num>
  <w:num w:numId="22">
    <w:abstractNumId w:val="36"/>
  </w:num>
  <w:num w:numId="23">
    <w:abstractNumId w:val="33"/>
  </w:num>
  <w:num w:numId="24">
    <w:abstractNumId w:val="39"/>
  </w:num>
  <w:num w:numId="25">
    <w:abstractNumId w:val="41"/>
  </w:num>
  <w:num w:numId="26">
    <w:abstractNumId w:val="4"/>
  </w:num>
  <w:num w:numId="27">
    <w:abstractNumId w:val="24"/>
  </w:num>
  <w:num w:numId="28">
    <w:abstractNumId w:val="23"/>
  </w:num>
  <w:num w:numId="29">
    <w:abstractNumId w:val="37"/>
  </w:num>
  <w:num w:numId="30">
    <w:abstractNumId w:val="11"/>
  </w:num>
  <w:num w:numId="31">
    <w:abstractNumId w:val="40"/>
  </w:num>
  <w:num w:numId="32">
    <w:abstractNumId w:val="16"/>
  </w:num>
  <w:num w:numId="33">
    <w:abstractNumId w:val="45"/>
  </w:num>
  <w:num w:numId="34">
    <w:abstractNumId w:val="18"/>
  </w:num>
  <w:num w:numId="35">
    <w:abstractNumId w:val="7"/>
  </w:num>
  <w:num w:numId="36">
    <w:abstractNumId w:val="47"/>
  </w:num>
  <w:num w:numId="37">
    <w:abstractNumId w:val="34"/>
  </w:num>
  <w:num w:numId="38">
    <w:abstractNumId w:val="3"/>
  </w:num>
  <w:num w:numId="39">
    <w:abstractNumId w:val="50"/>
  </w:num>
  <w:num w:numId="40">
    <w:abstractNumId w:val="17"/>
  </w:num>
  <w:num w:numId="41">
    <w:abstractNumId w:val="30"/>
  </w:num>
  <w:num w:numId="42">
    <w:abstractNumId w:val="9"/>
  </w:num>
  <w:num w:numId="43">
    <w:abstractNumId w:val="32"/>
  </w:num>
  <w:num w:numId="44">
    <w:abstractNumId w:val="8"/>
  </w:num>
  <w:num w:numId="45">
    <w:abstractNumId w:val="10"/>
  </w:num>
  <w:num w:numId="46">
    <w:abstractNumId w:val="14"/>
  </w:num>
  <w:num w:numId="47">
    <w:abstractNumId w:val="46"/>
  </w:num>
  <w:num w:numId="48">
    <w:abstractNumId w:val="42"/>
  </w:num>
  <w:num w:numId="49">
    <w:abstractNumId w:val="5"/>
  </w:num>
  <w:num w:numId="50">
    <w:abstractNumId w:val="13"/>
  </w:num>
  <w:num w:numId="51">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70"/>
    <w:rsid w:val="00014439"/>
    <w:rsid w:val="00043780"/>
    <w:rsid w:val="00045485"/>
    <w:rsid w:val="000474B4"/>
    <w:rsid w:val="00072624"/>
    <w:rsid w:val="00076E47"/>
    <w:rsid w:val="00080632"/>
    <w:rsid w:val="00087564"/>
    <w:rsid w:val="00087FE0"/>
    <w:rsid w:val="00096B18"/>
    <w:rsid w:val="000A4973"/>
    <w:rsid w:val="000A4CE9"/>
    <w:rsid w:val="000C41D9"/>
    <w:rsid w:val="000E0162"/>
    <w:rsid w:val="000E556B"/>
    <w:rsid w:val="000F09FE"/>
    <w:rsid w:val="001013C5"/>
    <w:rsid w:val="001018D4"/>
    <w:rsid w:val="001126A2"/>
    <w:rsid w:val="001444A4"/>
    <w:rsid w:val="00150849"/>
    <w:rsid w:val="0017086A"/>
    <w:rsid w:val="00180C8D"/>
    <w:rsid w:val="00181230"/>
    <w:rsid w:val="0018758B"/>
    <w:rsid w:val="001D5114"/>
    <w:rsid w:val="001F1EC9"/>
    <w:rsid w:val="001F64EF"/>
    <w:rsid w:val="001F7CA6"/>
    <w:rsid w:val="002117CE"/>
    <w:rsid w:val="00212EF8"/>
    <w:rsid w:val="00213DAE"/>
    <w:rsid w:val="00274073"/>
    <w:rsid w:val="00277D7C"/>
    <w:rsid w:val="0029182D"/>
    <w:rsid w:val="002A0A29"/>
    <w:rsid w:val="002B7C39"/>
    <w:rsid w:val="002D51AE"/>
    <w:rsid w:val="002D7384"/>
    <w:rsid w:val="003054D7"/>
    <w:rsid w:val="0032384C"/>
    <w:rsid w:val="003272C4"/>
    <w:rsid w:val="00346A06"/>
    <w:rsid w:val="003525BD"/>
    <w:rsid w:val="003561F8"/>
    <w:rsid w:val="0037073D"/>
    <w:rsid w:val="00382805"/>
    <w:rsid w:val="00383969"/>
    <w:rsid w:val="003855E1"/>
    <w:rsid w:val="003E7E36"/>
    <w:rsid w:val="003F1394"/>
    <w:rsid w:val="003F5877"/>
    <w:rsid w:val="00405430"/>
    <w:rsid w:val="004521D0"/>
    <w:rsid w:val="004659DB"/>
    <w:rsid w:val="00483047"/>
    <w:rsid w:val="00491D56"/>
    <w:rsid w:val="00492E23"/>
    <w:rsid w:val="004A1B33"/>
    <w:rsid w:val="004C205A"/>
    <w:rsid w:val="004C6BDA"/>
    <w:rsid w:val="004E07CF"/>
    <w:rsid w:val="004E228D"/>
    <w:rsid w:val="00504128"/>
    <w:rsid w:val="005147D9"/>
    <w:rsid w:val="00521ED9"/>
    <w:rsid w:val="00525164"/>
    <w:rsid w:val="005302A1"/>
    <w:rsid w:val="0053066F"/>
    <w:rsid w:val="005739D3"/>
    <w:rsid w:val="00575311"/>
    <w:rsid w:val="005A05B6"/>
    <w:rsid w:val="005A4340"/>
    <w:rsid w:val="005B72A2"/>
    <w:rsid w:val="005C5552"/>
    <w:rsid w:val="005D1F8B"/>
    <w:rsid w:val="005D3354"/>
    <w:rsid w:val="005D4A76"/>
    <w:rsid w:val="005E0C35"/>
    <w:rsid w:val="005E6241"/>
    <w:rsid w:val="005F7252"/>
    <w:rsid w:val="00600B6F"/>
    <w:rsid w:val="006211DF"/>
    <w:rsid w:val="006345D9"/>
    <w:rsid w:val="00657511"/>
    <w:rsid w:val="00662D86"/>
    <w:rsid w:val="006642A4"/>
    <w:rsid w:val="006A127A"/>
    <w:rsid w:val="006A7210"/>
    <w:rsid w:val="006E0781"/>
    <w:rsid w:val="006F1433"/>
    <w:rsid w:val="007069F5"/>
    <w:rsid w:val="007305BA"/>
    <w:rsid w:val="007517D5"/>
    <w:rsid w:val="00753FB9"/>
    <w:rsid w:val="00764FC8"/>
    <w:rsid w:val="00773BCA"/>
    <w:rsid w:val="00777C89"/>
    <w:rsid w:val="007845D8"/>
    <w:rsid w:val="00791EB0"/>
    <w:rsid w:val="00792C00"/>
    <w:rsid w:val="007B0E96"/>
    <w:rsid w:val="007D553B"/>
    <w:rsid w:val="007D5A1D"/>
    <w:rsid w:val="007F098A"/>
    <w:rsid w:val="007F1547"/>
    <w:rsid w:val="007F2D28"/>
    <w:rsid w:val="0080183B"/>
    <w:rsid w:val="00855C94"/>
    <w:rsid w:val="0087559B"/>
    <w:rsid w:val="0088606F"/>
    <w:rsid w:val="0089426D"/>
    <w:rsid w:val="008E062A"/>
    <w:rsid w:val="008F3E91"/>
    <w:rsid w:val="009054F5"/>
    <w:rsid w:val="00914009"/>
    <w:rsid w:val="00971901"/>
    <w:rsid w:val="009773A0"/>
    <w:rsid w:val="009901FE"/>
    <w:rsid w:val="009928B8"/>
    <w:rsid w:val="00997048"/>
    <w:rsid w:val="009A0B36"/>
    <w:rsid w:val="009A2EC6"/>
    <w:rsid w:val="009A4925"/>
    <w:rsid w:val="009B3E3A"/>
    <w:rsid w:val="009D113A"/>
    <w:rsid w:val="009D16FE"/>
    <w:rsid w:val="009E4216"/>
    <w:rsid w:val="009E465E"/>
    <w:rsid w:val="009F5755"/>
    <w:rsid w:val="00A52509"/>
    <w:rsid w:val="00A55D7B"/>
    <w:rsid w:val="00A72DB1"/>
    <w:rsid w:val="00A82C64"/>
    <w:rsid w:val="00A8409D"/>
    <w:rsid w:val="00AD1A10"/>
    <w:rsid w:val="00AD3250"/>
    <w:rsid w:val="00AD6193"/>
    <w:rsid w:val="00B21668"/>
    <w:rsid w:val="00B25352"/>
    <w:rsid w:val="00B32F29"/>
    <w:rsid w:val="00B35012"/>
    <w:rsid w:val="00B37476"/>
    <w:rsid w:val="00B37C94"/>
    <w:rsid w:val="00B50A32"/>
    <w:rsid w:val="00B54142"/>
    <w:rsid w:val="00B627AD"/>
    <w:rsid w:val="00B75519"/>
    <w:rsid w:val="00B75AC5"/>
    <w:rsid w:val="00B76512"/>
    <w:rsid w:val="00B77F0F"/>
    <w:rsid w:val="00B80681"/>
    <w:rsid w:val="00B815D1"/>
    <w:rsid w:val="00B83372"/>
    <w:rsid w:val="00B93A75"/>
    <w:rsid w:val="00B955A1"/>
    <w:rsid w:val="00BA486F"/>
    <w:rsid w:val="00BA688D"/>
    <w:rsid w:val="00BA6BE6"/>
    <w:rsid w:val="00BB6415"/>
    <w:rsid w:val="00BE067D"/>
    <w:rsid w:val="00BF424D"/>
    <w:rsid w:val="00C113A9"/>
    <w:rsid w:val="00C218C9"/>
    <w:rsid w:val="00C27A7F"/>
    <w:rsid w:val="00C35B4C"/>
    <w:rsid w:val="00C45FF8"/>
    <w:rsid w:val="00C66377"/>
    <w:rsid w:val="00C67DFF"/>
    <w:rsid w:val="00C76131"/>
    <w:rsid w:val="00C8112A"/>
    <w:rsid w:val="00C82F75"/>
    <w:rsid w:val="00C8444D"/>
    <w:rsid w:val="00C845EE"/>
    <w:rsid w:val="00CC008B"/>
    <w:rsid w:val="00CC72C3"/>
    <w:rsid w:val="00CC7A51"/>
    <w:rsid w:val="00CD0D85"/>
    <w:rsid w:val="00D12BAF"/>
    <w:rsid w:val="00D30ED9"/>
    <w:rsid w:val="00D66070"/>
    <w:rsid w:val="00D822F4"/>
    <w:rsid w:val="00D901D2"/>
    <w:rsid w:val="00DA2C6D"/>
    <w:rsid w:val="00DC2186"/>
    <w:rsid w:val="00DD326E"/>
    <w:rsid w:val="00DE1CC4"/>
    <w:rsid w:val="00E06044"/>
    <w:rsid w:val="00E13479"/>
    <w:rsid w:val="00E157CC"/>
    <w:rsid w:val="00E34A5A"/>
    <w:rsid w:val="00E41C73"/>
    <w:rsid w:val="00E62C63"/>
    <w:rsid w:val="00E66E2B"/>
    <w:rsid w:val="00EB6A49"/>
    <w:rsid w:val="00EF1F38"/>
    <w:rsid w:val="00EF54EC"/>
    <w:rsid w:val="00F068FD"/>
    <w:rsid w:val="00F06C9E"/>
    <w:rsid w:val="00F22EED"/>
    <w:rsid w:val="00F303CD"/>
    <w:rsid w:val="00F31FDE"/>
    <w:rsid w:val="00F518B0"/>
    <w:rsid w:val="00F53515"/>
    <w:rsid w:val="00F80C34"/>
    <w:rsid w:val="00F94579"/>
    <w:rsid w:val="00F95195"/>
    <w:rsid w:val="00FA50DC"/>
    <w:rsid w:val="00FA6597"/>
    <w:rsid w:val="00FC0CAF"/>
    <w:rsid w:val="00FE0B64"/>
    <w:rsid w:val="00FE156E"/>
    <w:rsid w:val="00FE6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62A1C"/>
  <w15:chartTrackingRefBased/>
  <w15:docId w15:val="{6013B7B8-E452-4EA8-AF3D-1C16E44F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59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140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autoRedefine/>
    <w:uiPriority w:val="9"/>
    <w:unhideWhenUsed/>
    <w:qFormat/>
    <w:rsid w:val="00D901D2"/>
    <w:pPr>
      <w:keepNext/>
      <w:keepLines/>
      <w:spacing w:after="0" w:line="240" w:lineRule="auto"/>
      <w:ind w:firstLine="709"/>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unhideWhenUsed/>
    <w:qFormat/>
    <w:rsid w:val="00C67DFF"/>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525164"/>
    <w:pPr>
      <w:keepNext/>
      <w:keepLines/>
      <w:spacing w:before="4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17086A"/>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5552"/>
    <w:rPr>
      <w:rFonts w:ascii="Segoe UI" w:hAnsi="Segoe UI" w:cs="Segoe UI"/>
      <w:sz w:val="18"/>
      <w:szCs w:val="18"/>
    </w:rPr>
  </w:style>
  <w:style w:type="character" w:customStyle="1" w:styleId="a4">
    <w:name w:val="Текст выноски Знак"/>
    <w:basedOn w:val="a0"/>
    <w:link w:val="a3"/>
    <w:uiPriority w:val="99"/>
    <w:semiHidden/>
    <w:rsid w:val="005C5552"/>
    <w:rPr>
      <w:rFonts w:ascii="Segoe UI" w:eastAsia="Calibri" w:hAnsi="Segoe UI" w:cs="Segoe UI"/>
      <w:sz w:val="18"/>
      <w:szCs w:val="18"/>
    </w:rPr>
  </w:style>
  <w:style w:type="table" w:styleId="a5">
    <w:name w:val="Table Grid"/>
    <w:basedOn w:val="a1"/>
    <w:uiPriority w:val="39"/>
    <w:rsid w:val="00C3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35B4C"/>
    <w:pPr>
      <w:tabs>
        <w:tab w:val="center" w:pos="4677"/>
        <w:tab w:val="right" w:pos="9355"/>
      </w:tabs>
    </w:pPr>
  </w:style>
  <w:style w:type="character" w:customStyle="1" w:styleId="a7">
    <w:name w:val="Верхний колонтитул Знак"/>
    <w:basedOn w:val="a0"/>
    <w:link w:val="a6"/>
    <w:uiPriority w:val="99"/>
    <w:rsid w:val="00C35B4C"/>
    <w:rPr>
      <w:rFonts w:ascii="Calibri" w:eastAsia="Calibri" w:hAnsi="Calibri" w:cs="Times New Roman"/>
    </w:rPr>
  </w:style>
  <w:style w:type="paragraph" w:styleId="a8">
    <w:name w:val="footer"/>
    <w:basedOn w:val="a"/>
    <w:link w:val="a9"/>
    <w:uiPriority w:val="99"/>
    <w:unhideWhenUsed/>
    <w:rsid w:val="00C35B4C"/>
    <w:pPr>
      <w:tabs>
        <w:tab w:val="center" w:pos="4677"/>
        <w:tab w:val="right" w:pos="9355"/>
      </w:tabs>
    </w:pPr>
  </w:style>
  <w:style w:type="character" w:customStyle="1" w:styleId="a9">
    <w:name w:val="Нижний колонтитул Знак"/>
    <w:basedOn w:val="a0"/>
    <w:link w:val="a8"/>
    <w:uiPriority w:val="99"/>
    <w:rsid w:val="00C35B4C"/>
    <w:rPr>
      <w:rFonts w:ascii="Calibri" w:eastAsia="Calibri" w:hAnsi="Calibri" w:cs="Times New Roman"/>
    </w:rPr>
  </w:style>
  <w:style w:type="character" w:styleId="aa">
    <w:name w:val="Hyperlink"/>
    <w:basedOn w:val="a0"/>
    <w:uiPriority w:val="99"/>
    <w:unhideWhenUsed/>
    <w:rsid w:val="00B37C94"/>
    <w:rPr>
      <w:color w:val="0563C1" w:themeColor="hyperlink"/>
      <w:u w:val="single"/>
    </w:rPr>
  </w:style>
  <w:style w:type="character" w:customStyle="1" w:styleId="20">
    <w:name w:val="Заголовок 2 Знак"/>
    <w:basedOn w:val="a0"/>
    <w:link w:val="2"/>
    <w:uiPriority w:val="9"/>
    <w:rsid w:val="00D901D2"/>
    <w:rPr>
      <w:rFonts w:ascii="Times New Roman" w:eastAsia="Times New Roman" w:hAnsi="Times New Roman" w:cs="Times New Roman"/>
      <w:b/>
      <w:color w:val="000000"/>
      <w:sz w:val="24"/>
      <w:lang w:eastAsia="ru-RU"/>
    </w:rPr>
  </w:style>
  <w:style w:type="paragraph" w:styleId="ab">
    <w:name w:val="List Paragraph"/>
    <w:basedOn w:val="a"/>
    <w:uiPriority w:val="34"/>
    <w:qFormat/>
    <w:rsid w:val="00D901D2"/>
    <w:pPr>
      <w:spacing w:after="11" w:line="269" w:lineRule="auto"/>
      <w:ind w:left="720" w:hanging="10"/>
      <w:contextualSpacing/>
      <w:jc w:val="both"/>
    </w:pPr>
    <w:rPr>
      <w:color w:val="000000"/>
    </w:rPr>
  </w:style>
  <w:style w:type="character" w:customStyle="1" w:styleId="30">
    <w:name w:val="Заголовок 3 Знак"/>
    <w:basedOn w:val="a0"/>
    <w:link w:val="3"/>
    <w:uiPriority w:val="9"/>
    <w:rsid w:val="00C67DFF"/>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semiHidden/>
    <w:unhideWhenUsed/>
    <w:rsid w:val="00C67DFF"/>
    <w:pPr>
      <w:spacing w:before="100" w:beforeAutospacing="1" w:after="100" w:afterAutospacing="1"/>
    </w:pPr>
  </w:style>
  <w:style w:type="character" w:customStyle="1" w:styleId="keyword">
    <w:name w:val="keyword"/>
    <w:basedOn w:val="a0"/>
    <w:rsid w:val="00C67DFF"/>
  </w:style>
  <w:style w:type="character" w:customStyle="1" w:styleId="10">
    <w:name w:val="Заголовок 1 Знак"/>
    <w:basedOn w:val="a0"/>
    <w:link w:val="1"/>
    <w:uiPriority w:val="9"/>
    <w:rsid w:val="00914009"/>
    <w:rPr>
      <w:rFonts w:asciiTheme="majorHAnsi" w:eastAsiaTheme="majorEastAsia" w:hAnsiTheme="majorHAnsi" w:cstheme="majorBidi"/>
      <w:color w:val="2E74B5" w:themeColor="accent1" w:themeShade="BF"/>
      <w:sz w:val="32"/>
      <w:szCs w:val="32"/>
    </w:rPr>
  </w:style>
  <w:style w:type="paragraph" w:customStyle="1" w:styleId="tablebodytext">
    <w:name w:val="tablebodytext"/>
    <w:basedOn w:val="a"/>
    <w:rsid w:val="009D113A"/>
    <w:pPr>
      <w:spacing w:before="100" w:beforeAutospacing="1" w:after="100" w:afterAutospacing="1"/>
    </w:pPr>
  </w:style>
  <w:style w:type="paragraph" w:customStyle="1" w:styleId="bodytext">
    <w:name w:val="bodytext"/>
    <w:basedOn w:val="a"/>
    <w:rsid w:val="009D113A"/>
    <w:pPr>
      <w:spacing w:before="100" w:beforeAutospacing="1" w:after="100" w:afterAutospacing="1"/>
    </w:pPr>
  </w:style>
  <w:style w:type="paragraph" w:customStyle="1" w:styleId="tableheading">
    <w:name w:val="tableheading"/>
    <w:basedOn w:val="a"/>
    <w:rsid w:val="009D113A"/>
    <w:pPr>
      <w:spacing w:before="100" w:beforeAutospacing="1" w:after="100" w:afterAutospacing="1"/>
    </w:pPr>
  </w:style>
  <w:style w:type="character" w:customStyle="1" w:styleId="40">
    <w:name w:val="Заголовок 4 Знак"/>
    <w:basedOn w:val="a0"/>
    <w:link w:val="4"/>
    <w:uiPriority w:val="9"/>
    <w:semiHidden/>
    <w:rsid w:val="00525164"/>
    <w:rPr>
      <w:rFonts w:asciiTheme="majorHAnsi" w:eastAsiaTheme="majorEastAsia" w:hAnsiTheme="majorHAnsi" w:cstheme="majorBidi"/>
      <w:i/>
      <w:iCs/>
      <w:color w:val="2E74B5" w:themeColor="accent1" w:themeShade="BF"/>
      <w:sz w:val="24"/>
      <w:szCs w:val="24"/>
      <w:lang w:eastAsia="ru-RU"/>
    </w:rPr>
  </w:style>
  <w:style w:type="character" w:styleId="ad">
    <w:name w:val="Strong"/>
    <w:basedOn w:val="a0"/>
    <w:uiPriority w:val="22"/>
    <w:qFormat/>
    <w:rsid w:val="00525164"/>
    <w:rPr>
      <w:b/>
      <w:bCs/>
    </w:rPr>
  </w:style>
  <w:style w:type="paragraph" w:customStyle="1" w:styleId="msonormal0">
    <w:name w:val="msonormal"/>
    <w:basedOn w:val="a"/>
    <w:rsid w:val="007069F5"/>
    <w:pPr>
      <w:spacing w:before="100" w:beforeAutospacing="1" w:after="100" w:afterAutospacing="1"/>
    </w:pPr>
  </w:style>
  <w:style w:type="character" w:customStyle="1" w:styleId="zag">
    <w:name w:val="zag"/>
    <w:basedOn w:val="a0"/>
    <w:rsid w:val="007069F5"/>
  </w:style>
  <w:style w:type="character" w:customStyle="1" w:styleId="spelling-content-entity">
    <w:name w:val="spelling-content-entity"/>
    <w:basedOn w:val="a0"/>
    <w:rsid w:val="007069F5"/>
  </w:style>
  <w:style w:type="character" w:customStyle="1" w:styleId="less">
    <w:name w:val="less"/>
    <w:basedOn w:val="a0"/>
    <w:rsid w:val="007069F5"/>
  </w:style>
  <w:style w:type="character" w:customStyle="1" w:styleId="11">
    <w:name w:val="Обычный1"/>
    <w:basedOn w:val="a0"/>
    <w:rsid w:val="007069F5"/>
  </w:style>
  <w:style w:type="character" w:customStyle="1" w:styleId="more">
    <w:name w:val="more"/>
    <w:basedOn w:val="a0"/>
    <w:rsid w:val="007069F5"/>
  </w:style>
  <w:style w:type="character" w:styleId="ae">
    <w:name w:val="FollowedHyperlink"/>
    <w:basedOn w:val="a0"/>
    <w:uiPriority w:val="99"/>
    <w:semiHidden/>
    <w:unhideWhenUsed/>
    <w:rsid w:val="007069F5"/>
    <w:rPr>
      <w:color w:val="800080"/>
      <w:u w:val="single"/>
    </w:rPr>
  </w:style>
  <w:style w:type="character" w:customStyle="1" w:styleId="page">
    <w:name w:val="page"/>
    <w:basedOn w:val="a0"/>
    <w:rsid w:val="007069F5"/>
  </w:style>
  <w:style w:type="character" w:customStyle="1" w:styleId="delimiter">
    <w:name w:val="delimiter"/>
    <w:basedOn w:val="a0"/>
    <w:rsid w:val="007069F5"/>
  </w:style>
  <w:style w:type="character" w:customStyle="1" w:styleId="text">
    <w:name w:val="text"/>
    <w:basedOn w:val="a0"/>
    <w:rsid w:val="007069F5"/>
  </w:style>
  <w:style w:type="character" w:customStyle="1" w:styleId="keyworddef">
    <w:name w:val="keyword_def"/>
    <w:basedOn w:val="a0"/>
    <w:rsid w:val="007069F5"/>
  </w:style>
  <w:style w:type="character" w:customStyle="1" w:styleId="mw-headline">
    <w:name w:val="mw-headline"/>
    <w:basedOn w:val="a0"/>
    <w:rsid w:val="0087559B"/>
  </w:style>
  <w:style w:type="paragraph" w:customStyle="1" w:styleId="lead">
    <w:name w:val="lead"/>
    <w:basedOn w:val="a"/>
    <w:rsid w:val="0087559B"/>
    <w:pPr>
      <w:spacing w:before="100" w:beforeAutospacing="1" w:after="100" w:afterAutospacing="1"/>
    </w:pPr>
  </w:style>
  <w:style w:type="character" w:customStyle="1" w:styleId="toctoggle">
    <w:name w:val="toctoggle"/>
    <w:basedOn w:val="a0"/>
    <w:rsid w:val="0087559B"/>
  </w:style>
  <w:style w:type="character" w:customStyle="1" w:styleId="toctext">
    <w:name w:val="toctext"/>
    <w:basedOn w:val="a0"/>
    <w:rsid w:val="0087559B"/>
  </w:style>
  <w:style w:type="character" w:styleId="HTML">
    <w:name w:val="HTML Cite"/>
    <w:basedOn w:val="a0"/>
    <w:uiPriority w:val="99"/>
    <w:semiHidden/>
    <w:unhideWhenUsed/>
    <w:rsid w:val="0087559B"/>
    <w:rPr>
      <w:i/>
      <w:iCs/>
    </w:rPr>
  </w:style>
  <w:style w:type="paragraph" w:styleId="af">
    <w:name w:val="Body Text Indent"/>
    <w:aliases w:val=" Знак2"/>
    <w:basedOn w:val="a"/>
    <w:link w:val="af0"/>
    <w:rsid w:val="005A05B6"/>
    <w:pPr>
      <w:widowControl w:val="0"/>
      <w:autoSpaceDE w:val="0"/>
      <w:autoSpaceDN w:val="0"/>
      <w:adjustRightInd w:val="0"/>
      <w:spacing w:after="120"/>
      <w:ind w:left="283"/>
    </w:pPr>
    <w:rPr>
      <w:sz w:val="20"/>
      <w:szCs w:val="20"/>
    </w:rPr>
  </w:style>
  <w:style w:type="character" w:customStyle="1" w:styleId="af0">
    <w:name w:val="Основной текст с отступом Знак"/>
    <w:aliases w:val=" Знак2 Знак"/>
    <w:basedOn w:val="a0"/>
    <w:link w:val="af"/>
    <w:rsid w:val="005A05B6"/>
    <w:rPr>
      <w:rFonts w:ascii="Times New Roman" w:eastAsia="Times New Roman" w:hAnsi="Times New Roman" w:cs="Times New Roman"/>
      <w:sz w:val="20"/>
      <w:szCs w:val="20"/>
      <w:lang w:eastAsia="ru-RU"/>
    </w:rPr>
  </w:style>
  <w:style w:type="paragraph" w:styleId="21">
    <w:name w:val="Body Text Indent 2"/>
    <w:basedOn w:val="a"/>
    <w:link w:val="22"/>
    <w:uiPriority w:val="99"/>
    <w:semiHidden/>
    <w:unhideWhenUsed/>
    <w:rsid w:val="00DE1CC4"/>
    <w:pPr>
      <w:spacing w:after="120" w:line="480" w:lineRule="auto"/>
      <w:ind w:left="283"/>
    </w:pPr>
  </w:style>
  <w:style w:type="character" w:customStyle="1" w:styleId="22">
    <w:name w:val="Основной текст с отступом 2 Знак"/>
    <w:basedOn w:val="a0"/>
    <w:link w:val="21"/>
    <w:uiPriority w:val="99"/>
    <w:semiHidden/>
    <w:rsid w:val="00DE1CC4"/>
    <w:rPr>
      <w:rFonts w:ascii="Times New Roman" w:eastAsia="Times New Roman" w:hAnsi="Times New Roman" w:cs="Times New Roman"/>
      <w:sz w:val="24"/>
      <w:szCs w:val="24"/>
      <w:lang w:eastAsia="ru-RU"/>
    </w:rPr>
  </w:style>
  <w:style w:type="paragraph" w:styleId="af1">
    <w:name w:val="footnote text"/>
    <w:basedOn w:val="a"/>
    <w:link w:val="af2"/>
    <w:unhideWhenUsed/>
    <w:rsid w:val="00DE1CC4"/>
    <w:pPr>
      <w:widowControl w:val="0"/>
      <w:autoSpaceDE w:val="0"/>
      <w:autoSpaceDN w:val="0"/>
      <w:adjustRightInd w:val="0"/>
    </w:pPr>
    <w:rPr>
      <w:sz w:val="20"/>
      <w:szCs w:val="20"/>
    </w:rPr>
  </w:style>
  <w:style w:type="character" w:customStyle="1" w:styleId="af2">
    <w:name w:val="Текст сноски Знак"/>
    <w:basedOn w:val="a0"/>
    <w:link w:val="af1"/>
    <w:rsid w:val="00DE1CC4"/>
    <w:rPr>
      <w:rFonts w:ascii="Times New Roman" w:eastAsia="Times New Roman" w:hAnsi="Times New Roman" w:cs="Times New Roman"/>
      <w:sz w:val="20"/>
      <w:szCs w:val="20"/>
      <w:lang w:eastAsia="ru-RU"/>
    </w:rPr>
  </w:style>
  <w:style w:type="paragraph" w:styleId="31">
    <w:name w:val="Body Text Indent 3"/>
    <w:basedOn w:val="a"/>
    <w:link w:val="32"/>
    <w:rsid w:val="00F53515"/>
    <w:pPr>
      <w:widowControl w:val="0"/>
      <w:autoSpaceDE w:val="0"/>
      <w:autoSpaceDN w:val="0"/>
      <w:adjustRightInd w:val="0"/>
      <w:spacing w:after="120"/>
      <w:ind w:left="283"/>
    </w:pPr>
    <w:rPr>
      <w:sz w:val="16"/>
      <w:szCs w:val="16"/>
    </w:rPr>
  </w:style>
  <w:style w:type="character" w:customStyle="1" w:styleId="32">
    <w:name w:val="Основной текст с отступом 3 Знак"/>
    <w:basedOn w:val="a0"/>
    <w:link w:val="31"/>
    <w:rsid w:val="00F53515"/>
    <w:rPr>
      <w:rFonts w:ascii="Times New Roman" w:eastAsia="Times New Roman" w:hAnsi="Times New Roman" w:cs="Times New Roman"/>
      <w:sz w:val="16"/>
      <w:szCs w:val="16"/>
      <w:lang w:eastAsia="ru-RU"/>
    </w:rPr>
  </w:style>
  <w:style w:type="character" w:customStyle="1" w:styleId="60">
    <w:name w:val="Заголовок 6 Знак"/>
    <w:basedOn w:val="a0"/>
    <w:link w:val="6"/>
    <w:uiPriority w:val="9"/>
    <w:semiHidden/>
    <w:rsid w:val="0017086A"/>
    <w:rPr>
      <w:rFonts w:asciiTheme="majorHAnsi" w:eastAsiaTheme="majorEastAsia" w:hAnsiTheme="majorHAnsi" w:cstheme="majorBidi"/>
      <w:color w:val="1F4D78" w:themeColor="accent1" w:themeShade="7F"/>
      <w:sz w:val="24"/>
      <w:szCs w:val="24"/>
      <w:lang w:eastAsia="ru-RU"/>
    </w:rPr>
  </w:style>
  <w:style w:type="paragraph" w:styleId="af3">
    <w:name w:val="Title"/>
    <w:basedOn w:val="a"/>
    <w:link w:val="af4"/>
    <w:qFormat/>
    <w:rsid w:val="0017086A"/>
    <w:pPr>
      <w:autoSpaceDE w:val="0"/>
      <w:autoSpaceDN w:val="0"/>
      <w:jc w:val="center"/>
    </w:pPr>
    <w:rPr>
      <w:spacing w:val="20"/>
      <w:sz w:val="28"/>
      <w:szCs w:val="28"/>
    </w:rPr>
  </w:style>
  <w:style w:type="character" w:customStyle="1" w:styleId="af4">
    <w:name w:val="Заголовок Знак"/>
    <w:basedOn w:val="a0"/>
    <w:link w:val="af3"/>
    <w:rsid w:val="0017086A"/>
    <w:rPr>
      <w:rFonts w:ascii="Times New Roman" w:eastAsia="Times New Roman" w:hAnsi="Times New Roman" w:cs="Times New Roman"/>
      <w:spacing w:val="20"/>
      <w:sz w:val="28"/>
      <w:szCs w:val="28"/>
      <w:lang w:eastAsia="ru-RU"/>
    </w:rPr>
  </w:style>
  <w:style w:type="character" w:customStyle="1" w:styleId="texample">
    <w:name w:val="texample"/>
    <w:basedOn w:val="a0"/>
    <w:rsid w:val="004C205A"/>
  </w:style>
  <w:style w:type="paragraph" w:styleId="HTML0">
    <w:name w:val="HTML Preformatted"/>
    <w:basedOn w:val="a"/>
    <w:link w:val="HTML1"/>
    <w:uiPriority w:val="99"/>
    <w:semiHidden/>
    <w:unhideWhenUsed/>
    <w:rsid w:val="004C2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semiHidden/>
    <w:rsid w:val="004C205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928">
      <w:bodyDiv w:val="1"/>
      <w:marLeft w:val="0"/>
      <w:marRight w:val="0"/>
      <w:marTop w:val="0"/>
      <w:marBottom w:val="0"/>
      <w:divBdr>
        <w:top w:val="none" w:sz="0" w:space="0" w:color="auto"/>
        <w:left w:val="none" w:sz="0" w:space="0" w:color="auto"/>
        <w:bottom w:val="none" w:sz="0" w:space="0" w:color="auto"/>
        <w:right w:val="none" w:sz="0" w:space="0" w:color="auto"/>
      </w:divBdr>
      <w:divsChild>
        <w:div w:id="330835320">
          <w:marLeft w:val="0"/>
          <w:marRight w:val="0"/>
          <w:marTop w:val="0"/>
          <w:marBottom w:val="0"/>
          <w:divBdr>
            <w:top w:val="none" w:sz="0" w:space="0" w:color="auto"/>
            <w:left w:val="none" w:sz="0" w:space="0" w:color="auto"/>
            <w:bottom w:val="none" w:sz="0" w:space="0" w:color="auto"/>
            <w:right w:val="none" w:sz="0" w:space="0" w:color="auto"/>
          </w:divBdr>
        </w:div>
      </w:divsChild>
    </w:div>
    <w:div w:id="266886015">
      <w:bodyDiv w:val="1"/>
      <w:marLeft w:val="0"/>
      <w:marRight w:val="0"/>
      <w:marTop w:val="0"/>
      <w:marBottom w:val="0"/>
      <w:divBdr>
        <w:top w:val="none" w:sz="0" w:space="0" w:color="auto"/>
        <w:left w:val="none" w:sz="0" w:space="0" w:color="auto"/>
        <w:bottom w:val="none" w:sz="0" w:space="0" w:color="auto"/>
        <w:right w:val="none" w:sz="0" w:space="0" w:color="auto"/>
      </w:divBdr>
    </w:div>
    <w:div w:id="273220278">
      <w:bodyDiv w:val="1"/>
      <w:marLeft w:val="0"/>
      <w:marRight w:val="0"/>
      <w:marTop w:val="0"/>
      <w:marBottom w:val="0"/>
      <w:divBdr>
        <w:top w:val="none" w:sz="0" w:space="0" w:color="auto"/>
        <w:left w:val="none" w:sz="0" w:space="0" w:color="auto"/>
        <w:bottom w:val="none" w:sz="0" w:space="0" w:color="auto"/>
        <w:right w:val="none" w:sz="0" w:space="0" w:color="auto"/>
      </w:divBdr>
      <w:divsChild>
        <w:div w:id="11612554">
          <w:marLeft w:val="150"/>
          <w:marRight w:val="0"/>
          <w:marTop w:val="0"/>
          <w:marBottom w:val="0"/>
          <w:divBdr>
            <w:top w:val="none" w:sz="0" w:space="0" w:color="auto"/>
            <w:left w:val="none" w:sz="0" w:space="0" w:color="auto"/>
            <w:bottom w:val="none" w:sz="0" w:space="0" w:color="auto"/>
            <w:right w:val="none" w:sz="0" w:space="0" w:color="auto"/>
          </w:divBdr>
        </w:div>
        <w:div w:id="110827531">
          <w:marLeft w:val="150"/>
          <w:marRight w:val="0"/>
          <w:marTop w:val="0"/>
          <w:marBottom w:val="0"/>
          <w:divBdr>
            <w:top w:val="none" w:sz="0" w:space="0" w:color="auto"/>
            <w:left w:val="none" w:sz="0" w:space="0" w:color="auto"/>
            <w:bottom w:val="none" w:sz="0" w:space="0" w:color="auto"/>
            <w:right w:val="none" w:sz="0" w:space="0" w:color="auto"/>
          </w:divBdr>
        </w:div>
        <w:div w:id="351610107">
          <w:marLeft w:val="0"/>
          <w:marRight w:val="0"/>
          <w:marTop w:val="0"/>
          <w:marBottom w:val="0"/>
          <w:divBdr>
            <w:top w:val="none" w:sz="0" w:space="0" w:color="auto"/>
            <w:left w:val="none" w:sz="0" w:space="0" w:color="auto"/>
            <w:bottom w:val="none" w:sz="0" w:space="0" w:color="auto"/>
            <w:right w:val="none" w:sz="0" w:space="0" w:color="auto"/>
          </w:divBdr>
          <w:divsChild>
            <w:div w:id="1626351255">
              <w:marLeft w:val="0"/>
              <w:marRight w:val="0"/>
              <w:marTop w:val="0"/>
              <w:marBottom w:val="0"/>
              <w:divBdr>
                <w:top w:val="none" w:sz="0" w:space="0" w:color="auto"/>
                <w:left w:val="none" w:sz="0" w:space="0" w:color="auto"/>
                <w:bottom w:val="none" w:sz="0" w:space="0" w:color="auto"/>
                <w:right w:val="none" w:sz="0" w:space="0" w:color="auto"/>
              </w:divBdr>
            </w:div>
          </w:divsChild>
        </w:div>
        <w:div w:id="720591041">
          <w:marLeft w:val="0"/>
          <w:marRight w:val="0"/>
          <w:marTop w:val="0"/>
          <w:marBottom w:val="0"/>
          <w:divBdr>
            <w:top w:val="none" w:sz="0" w:space="0" w:color="auto"/>
            <w:left w:val="none" w:sz="0" w:space="0" w:color="auto"/>
            <w:bottom w:val="none" w:sz="0" w:space="0" w:color="auto"/>
            <w:right w:val="none" w:sz="0" w:space="0" w:color="auto"/>
          </w:divBdr>
          <w:divsChild>
            <w:div w:id="1263293877">
              <w:marLeft w:val="0"/>
              <w:marRight w:val="0"/>
              <w:marTop w:val="0"/>
              <w:marBottom w:val="0"/>
              <w:divBdr>
                <w:top w:val="none" w:sz="0" w:space="0" w:color="auto"/>
                <w:left w:val="none" w:sz="0" w:space="0" w:color="auto"/>
                <w:bottom w:val="none" w:sz="0" w:space="0" w:color="auto"/>
                <w:right w:val="none" w:sz="0" w:space="0" w:color="auto"/>
              </w:divBdr>
            </w:div>
          </w:divsChild>
        </w:div>
        <w:div w:id="2109957978">
          <w:marLeft w:val="0"/>
          <w:marRight w:val="0"/>
          <w:marTop w:val="0"/>
          <w:marBottom w:val="0"/>
          <w:divBdr>
            <w:top w:val="none" w:sz="0" w:space="0" w:color="auto"/>
            <w:left w:val="none" w:sz="0" w:space="0" w:color="auto"/>
            <w:bottom w:val="none" w:sz="0" w:space="0" w:color="auto"/>
            <w:right w:val="none" w:sz="0" w:space="0" w:color="auto"/>
          </w:divBdr>
          <w:divsChild>
            <w:div w:id="3206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97938">
      <w:bodyDiv w:val="1"/>
      <w:marLeft w:val="0"/>
      <w:marRight w:val="0"/>
      <w:marTop w:val="0"/>
      <w:marBottom w:val="0"/>
      <w:divBdr>
        <w:top w:val="none" w:sz="0" w:space="0" w:color="auto"/>
        <w:left w:val="none" w:sz="0" w:space="0" w:color="auto"/>
        <w:bottom w:val="none" w:sz="0" w:space="0" w:color="auto"/>
        <w:right w:val="none" w:sz="0" w:space="0" w:color="auto"/>
      </w:divBdr>
      <w:divsChild>
        <w:div w:id="22826790">
          <w:marLeft w:val="0"/>
          <w:marRight w:val="0"/>
          <w:marTop w:val="0"/>
          <w:marBottom w:val="150"/>
          <w:divBdr>
            <w:top w:val="none" w:sz="0" w:space="0" w:color="auto"/>
            <w:left w:val="none" w:sz="0" w:space="0" w:color="auto"/>
            <w:bottom w:val="none" w:sz="0" w:space="0" w:color="auto"/>
            <w:right w:val="none" w:sz="0" w:space="0" w:color="auto"/>
          </w:divBdr>
          <w:divsChild>
            <w:div w:id="1848867728">
              <w:marLeft w:val="0"/>
              <w:marRight w:val="0"/>
              <w:marTop w:val="0"/>
              <w:marBottom w:val="300"/>
              <w:divBdr>
                <w:top w:val="none" w:sz="0" w:space="0" w:color="auto"/>
                <w:left w:val="none" w:sz="0" w:space="0" w:color="auto"/>
                <w:bottom w:val="none" w:sz="0" w:space="0" w:color="auto"/>
                <w:right w:val="none" w:sz="0" w:space="0" w:color="auto"/>
              </w:divBdr>
            </w:div>
          </w:divsChild>
        </w:div>
        <w:div w:id="355271128">
          <w:marLeft w:val="0"/>
          <w:marRight w:val="0"/>
          <w:marTop w:val="0"/>
          <w:marBottom w:val="0"/>
          <w:divBdr>
            <w:top w:val="none" w:sz="0" w:space="0" w:color="auto"/>
            <w:left w:val="none" w:sz="0" w:space="0" w:color="auto"/>
            <w:bottom w:val="none" w:sz="0" w:space="0" w:color="auto"/>
            <w:right w:val="none" w:sz="0" w:space="0" w:color="auto"/>
          </w:divBdr>
        </w:div>
        <w:div w:id="1520662770">
          <w:marLeft w:val="0"/>
          <w:marRight w:val="0"/>
          <w:marTop w:val="0"/>
          <w:marBottom w:val="0"/>
          <w:divBdr>
            <w:top w:val="none" w:sz="0" w:space="0" w:color="auto"/>
            <w:left w:val="none" w:sz="0" w:space="0" w:color="auto"/>
            <w:bottom w:val="none" w:sz="0" w:space="0" w:color="auto"/>
            <w:right w:val="none" w:sz="0" w:space="0" w:color="auto"/>
          </w:divBdr>
          <w:divsChild>
            <w:div w:id="17463489">
              <w:marLeft w:val="0"/>
              <w:marRight w:val="0"/>
              <w:marTop w:val="0"/>
              <w:marBottom w:val="0"/>
              <w:divBdr>
                <w:top w:val="none" w:sz="0" w:space="0" w:color="auto"/>
                <w:left w:val="none" w:sz="0" w:space="0" w:color="auto"/>
                <w:bottom w:val="none" w:sz="0" w:space="0" w:color="auto"/>
                <w:right w:val="none" w:sz="0" w:space="0" w:color="auto"/>
              </w:divBdr>
              <w:divsChild>
                <w:div w:id="473302773">
                  <w:marLeft w:val="0"/>
                  <w:marRight w:val="0"/>
                  <w:marTop w:val="0"/>
                  <w:marBottom w:val="0"/>
                  <w:divBdr>
                    <w:top w:val="none" w:sz="0" w:space="0" w:color="auto"/>
                    <w:left w:val="none" w:sz="0" w:space="0" w:color="auto"/>
                    <w:bottom w:val="none" w:sz="0" w:space="0" w:color="auto"/>
                    <w:right w:val="none" w:sz="0" w:space="0" w:color="auto"/>
                  </w:divBdr>
                </w:div>
              </w:divsChild>
            </w:div>
            <w:div w:id="596134704">
              <w:marLeft w:val="0"/>
              <w:marRight w:val="0"/>
              <w:marTop w:val="0"/>
              <w:marBottom w:val="75"/>
              <w:divBdr>
                <w:top w:val="none" w:sz="0" w:space="0" w:color="auto"/>
                <w:left w:val="none" w:sz="0" w:space="0" w:color="auto"/>
                <w:bottom w:val="none" w:sz="0" w:space="0" w:color="auto"/>
                <w:right w:val="none" w:sz="0" w:space="0" w:color="auto"/>
              </w:divBdr>
            </w:div>
            <w:div w:id="307169920">
              <w:marLeft w:val="0"/>
              <w:marRight w:val="0"/>
              <w:marTop w:val="150"/>
              <w:marBottom w:val="0"/>
              <w:divBdr>
                <w:top w:val="none" w:sz="0" w:space="0" w:color="auto"/>
                <w:left w:val="none" w:sz="0" w:space="0" w:color="auto"/>
                <w:bottom w:val="none" w:sz="0" w:space="0" w:color="auto"/>
                <w:right w:val="none" w:sz="0" w:space="0" w:color="auto"/>
              </w:divBdr>
            </w:div>
            <w:div w:id="1473867837">
              <w:marLeft w:val="0"/>
              <w:marRight w:val="0"/>
              <w:marTop w:val="0"/>
              <w:marBottom w:val="75"/>
              <w:divBdr>
                <w:top w:val="none" w:sz="0" w:space="0" w:color="auto"/>
                <w:left w:val="none" w:sz="0" w:space="0" w:color="auto"/>
                <w:bottom w:val="none" w:sz="0" w:space="0" w:color="auto"/>
                <w:right w:val="none" w:sz="0" w:space="0" w:color="auto"/>
              </w:divBdr>
            </w:div>
            <w:div w:id="1913855462">
              <w:marLeft w:val="0"/>
              <w:marRight w:val="0"/>
              <w:marTop w:val="0"/>
              <w:marBottom w:val="75"/>
              <w:divBdr>
                <w:top w:val="none" w:sz="0" w:space="0" w:color="auto"/>
                <w:left w:val="none" w:sz="0" w:space="0" w:color="auto"/>
                <w:bottom w:val="none" w:sz="0" w:space="0" w:color="auto"/>
                <w:right w:val="none" w:sz="0" w:space="0" w:color="auto"/>
              </w:divBdr>
            </w:div>
            <w:div w:id="9334180">
              <w:marLeft w:val="0"/>
              <w:marRight w:val="0"/>
              <w:marTop w:val="0"/>
              <w:marBottom w:val="75"/>
              <w:divBdr>
                <w:top w:val="none" w:sz="0" w:space="0" w:color="auto"/>
                <w:left w:val="none" w:sz="0" w:space="0" w:color="auto"/>
                <w:bottom w:val="none" w:sz="0" w:space="0" w:color="auto"/>
                <w:right w:val="none" w:sz="0" w:space="0" w:color="auto"/>
              </w:divBdr>
            </w:div>
            <w:div w:id="557328906">
              <w:marLeft w:val="0"/>
              <w:marRight w:val="0"/>
              <w:marTop w:val="0"/>
              <w:marBottom w:val="120"/>
              <w:divBdr>
                <w:top w:val="single" w:sz="48" w:space="0" w:color="auto"/>
                <w:left w:val="single" w:sz="48" w:space="0" w:color="auto"/>
                <w:bottom w:val="single" w:sz="48" w:space="0" w:color="auto"/>
                <w:right w:val="single" w:sz="2" w:space="0" w:color="auto"/>
              </w:divBdr>
              <w:divsChild>
                <w:div w:id="560672091">
                  <w:marLeft w:val="-300"/>
                  <w:marRight w:val="0"/>
                  <w:marTop w:val="0"/>
                  <w:marBottom w:val="0"/>
                  <w:divBdr>
                    <w:top w:val="none" w:sz="0" w:space="0" w:color="auto"/>
                    <w:left w:val="none" w:sz="0" w:space="0" w:color="auto"/>
                    <w:bottom w:val="none" w:sz="0" w:space="0" w:color="auto"/>
                    <w:right w:val="none" w:sz="0" w:space="0" w:color="auto"/>
                  </w:divBdr>
                  <w:divsChild>
                    <w:div w:id="1035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3737">
              <w:marLeft w:val="0"/>
              <w:marRight w:val="0"/>
              <w:marTop w:val="0"/>
              <w:marBottom w:val="75"/>
              <w:divBdr>
                <w:top w:val="none" w:sz="0" w:space="0" w:color="auto"/>
                <w:left w:val="none" w:sz="0" w:space="0" w:color="auto"/>
                <w:bottom w:val="none" w:sz="0" w:space="0" w:color="auto"/>
                <w:right w:val="none" w:sz="0" w:space="0" w:color="auto"/>
              </w:divBdr>
            </w:div>
            <w:div w:id="18093947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3096381">
      <w:bodyDiv w:val="1"/>
      <w:marLeft w:val="0"/>
      <w:marRight w:val="0"/>
      <w:marTop w:val="0"/>
      <w:marBottom w:val="0"/>
      <w:divBdr>
        <w:top w:val="none" w:sz="0" w:space="0" w:color="auto"/>
        <w:left w:val="none" w:sz="0" w:space="0" w:color="auto"/>
        <w:bottom w:val="none" w:sz="0" w:space="0" w:color="auto"/>
        <w:right w:val="none" w:sz="0" w:space="0" w:color="auto"/>
      </w:divBdr>
    </w:div>
    <w:div w:id="333339604">
      <w:bodyDiv w:val="1"/>
      <w:marLeft w:val="0"/>
      <w:marRight w:val="0"/>
      <w:marTop w:val="0"/>
      <w:marBottom w:val="0"/>
      <w:divBdr>
        <w:top w:val="none" w:sz="0" w:space="0" w:color="auto"/>
        <w:left w:val="none" w:sz="0" w:space="0" w:color="auto"/>
        <w:bottom w:val="none" w:sz="0" w:space="0" w:color="auto"/>
        <w:right w:val="none" w:sz="0" w:space="0" w:color="auto"/>
      </w:divBdr>
      <w:divsChild>
        <w:div w:id="604003771">
          <w:marLeft w:val="0"/>
          <w:marRight w:val="0"/>
          <w:marTop w:val="0"/>
          <w:marBottom w:val="0"/>
          <w:divBdr>
            <w:top w:val="none" w:sz="0" w:space="0" w:color="auto"/>
            <w:left w:val="none" w:sz="0" w:space="0" w:color="auto"/>
            <w:bottom w:val="none" w:sz="0" w:space="0" w:color="auto"/>
            <w:right w:val="none" w:sz="0" w:space="0" w:color="auto"/>
          </w:divBdr>
          <w:divsChild>
            <w:div w:id="1385643036">
              <w:marLeft w:val="0"/>
              <w:marRight w:val="0"/>
              <w:marTop w:val="0"/>
              <w:marBottom w:val="0"/>
              <w:divBdr>
                <w:top w:val="none" w:sz="0" w:space="0" w:color="auto"/>
                <w:left w:val="none" w:sz="0" w:space="0" w:color="auto"/>
                <w:bottom w:val="none" w:sz="0" w:space="0" w:color="auto"/>
                <w:right w:val="none" w:sz="0" w:space="0" w:color="auto"/>
              </w:divBdr>
            </w:div>
          </w:divsChild>
        </w:div>
        <w:div w:id="699092263">
          <w:marLeft w:val="0"/>
          <w:marRight w:val="0"/>
          <w:marTop w:val="0"/>
          <w:marBottom w:val="0"/>
          <w:divBdr>
            <w:top w:val="none" w:sz="0" w:space="0" w:color="auto"/>
            <w:left w:val="none" w:sz="0" w:space="0" w:color="auto"/>
            <w:bottom w:val="none" w:sz="0" w:space="0" w:color="auto"/>
            <w:right w:val="none" w:sz="0" w:space="0" w:color="auto"/>
          </w:divBdr>
          <w:divsChild>
            <w:div w:id="1853107561">
              <w:marLeft w:val="0"/>
              <w:marRight w:val="0"/>
              <w:marTop w:val="0"/>
              <w:marBottom w:val="0"/>
              <w:divBdr>
                <w:top w:val="none" w:sz="0" w:space="0" w:color="auto"/>
                <w:left w:val="none" w:sz="0" w:space="0" w:color="auto"/>
                <w:bottom w:val="none" w:sz="0" w:space="0" w:color="auto"/>
                <w:right w:val="none" w:sz="0" w:space="0" w:color="auto"/>
              </w:divBdr>
            </w:div>
          </w:divsChild>
        </w:div>
        <w:div w:id="756831892">
          <w:marLeft w:val="0"/>
          <w:marRight w:val="0"/>
          <w:marTop w:val="0"/>
          <w:marBottom w:val="0"/>
          <w:divBdr>
            <w:top w:val="none" w:sz="0" w:space="0" w:color="auto"/>
            <w:left w:val="none" w:sz="0" w:space="0" w:color="auto"/>
            <w:bottom w:val="none" w:sz="0" w:space="0" w:color="auto"/>
            <w:right w:val="none" w:sz="0" w:space="0" w:color="auto"/>
          </w:divBdr>
          <w:divsChild>
            <w:div w:id="1640107006">
              <w:marLeft w:val="0"/>
              <w:marRight w:val="0"/>
              <w:marTop w:val="0"/>
              <w:marBottom w:val="0"/>
              <w:divBdr>
                <w:top w:val="none" w:sz="0" w:space="0" w:color="auto"/>
                <w:left w:val="none" w:sz="0" w:space="0" w:color="auto"/>
                <w:bottom w:val="none" w:sz="0" w:space="0" w:color="auto"/>
                <w:right w:val="none" w:sz="0" w:space="0" w:color="auto"/>
              </w:divBdr>
            </w:div>
          </w:divsChild>
        </w:div>
        <w:div w:id="1003050504">
          <w:marLeft w:val="0"/>
          <w:marRight w:val="0"/>
          <w:marTop w:val="0"/>
          <w:marBottom w:val="0"/>
          <w:divBdr>
            <w:top w:val="none" w:sz="0" w:space="0" w:color="auto"/>
            <w:left w:val="none" w:sz="0" w:space="0" w:color="auto"/>
            <w:bottom w:val="none" w:sz="0" w:space="0" w:color="auto"/>
            <w:right w:val="none" w:sz="0" w:space="0" w:color="auto"/>
          </w:divBdr>
          <w:divsChild>
            <w:div w:id="3091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957">
      <w:bodyDiv w:val="1"/>
      <w:marLeft w:val="0"/>
      <w:marRight w:val="0"/>
      <w:marTop w:val="0"/>
      <w:marBottom w:val="0"/>
      <w:divBdr>
        <w:top w:val="none" w:sz="0" w:space="0" w:color="auto"/>
        <w:left w:val="none" w:sz="0" w:space="0" w:color="auto"/>
        <w:bottom w:val="none" w:sz="0" w:space="0" w:color="auto"/>
        <w:right w:val="none" w:sz="0" w:space="0" w:color="auto"/>
      </w:divBdr>
      <w:divsChild>
        <w:div w:id="980156506">
          <w:marLeft w:val="0"/>
          <w:marRight w:val="0"/>
          <w:marTop w:val="0"/>
          <w:marBottom w:val="0"/>
          <w:divBdr>
            <w:top w:val="none" w:sz="0" w:space="0" w:color="auto"/>
            <w:left w:val="none" w:sz="0" w:space="0" w:color="auto"/>
            <w:bottom w:val="none" w:sz="0" w:space="0" w:color="auto"/>
            <w:right w:val="none" w:sz="0" w:space="0" w:color="auto"/>
          </w:divBdr>
        </w:div>
        <w:div w:id="205416529">
          <w:marLeft w:val="0"/>
          <w:marRight w:val="0"/>
          <w:marTop w:val="330"/>
          <w:marBottom w:val="0"/>
          <w:divBdr>
            <w:top w:val="none" w:sz="0" w:space="0" w:color="auto"/>
            <w:left w:val="none" w:sz="0" w:space="0" w:color="auto"/>
            <w:bottom w:val="none" w:sz="0" w:space="0" w:color="auto"/>
            <w:right w:val="none" w:sz="0" w:space="0" w:color="auto"/>
          </w:divBdr>
          <w:divsChild>
            <w:div w:id="1166746920">
              <w:marLeft w:val="0"/>
              <w:marRight w:val="0"/>
              <w:marTop w:val="0"/>
              <w:marBottom w:val="0"/>
              <w:divBdr>
                <w:top w:val="none" w:sz="0" w:space="0" w:color="auto"/>
                <w:left w:val="none" w:sz="0" w:space="0" w:color="auto"/>
                <w:bottom w:val="none" w:sz="0" w:space="0" w:color="auto"/>
                <w:right w:val="none" w:sz="0" w:space="0" w:color="auto"/>
              </w:divBdr>
              <w:divsChild>
                <w:div w:id="3102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4939">
      <w:bodyDiv w:val="1"/>
      <w:marLeft w:val="0"/>
      <w:marRight w:val="0"/>
      <w:marTop w:val="0"/>
      <w:marBottom w:val="0"/>
      <w:divBdr>
        <w:top w:val="none" w:sz="0" w:space="0" w:color="auto"/>
        <w:left w:val="none" w:sz="0" w:space="0" w:color="auto"/>
        <w:bottom w:val="none" w:sz="0" w:space="0" w:color="auto"/>
        <w:right w:val="none" w:sz="0" w:space="0" w:color="auto"/>
      </w:divBdr>
      <w:divsChild>
        <w:div w:id="1659576008">
          <w:marLeft w:val="0"/>
          <w:marRight w:val="0"/>
          <w:marTop w:val="0"/>
          <w:marBottom w:val="0"/>
          <w:divBdr>
            <w:top w:val="none" w:sz="0" w:space="0" w:color="auto"/>
            <w:left w:val="none" w:sz="0" w:space="0" w:color="auto"/>
            <w:bottom w:val="none" w:sz="0" w:space="0" w:color="auto"/>
            <w:right w:val="none" w:sz="0" w:space="0" w:color="auto"/>
          </w:divBdr>
          <w:divsChild>
            <w:div w:id="979845184">
              <w:marLeft w:val="0"/>
              <w:marRight w:val="0"/>
              <w:marTop w:val="0"/>
              <w:marBottom w:val="0"/>
              <w:divBdr>
                <w:top w:val="none" w:sz="0" w:space="0" w:color="auto"/>
                <w:left w:val="none" w:sz="0" w:space="0" w:color="auto"/>
                <w:bottom w:val="none" w:sz="0" w:space="0" w:color="auto"/>
                <w:right w:val="none" w:sz="0" w:space="0" w:color="auto"/>
              </w:divBdr>
              <w:divsChild>
                <w:div w:id="1274557750">
                  <w:marLeft w:val="0"/>
                  <w:marRight w:val="0"/>
                  <w:marTop w:val="0"/>
                  <w:marBottom w:val="0"/>
                  <w:divBdr>
                    <w:top w:val="none" w:sz="0" w:space="0" w:color="auto"/>
                    <w:left w:val="none" w:sz="0" w:space="0" w:color="auto"/>
                    <w:bottom w:val="none" w:sz="0" w:space="0" w:color="auto"/>
                    <w:right w:val="none" w:sz="0" w:space="0" w:color="auto"/>
                  </w:divBdr>
                </w:div>
                <w:div w:id="1358046475">
                  <w:marLeft w:val="0"/>
                  <w:marRight w:val="0"/>
                  <w:marTop w:val="0"/>
                  <w:marBottom w:val="0"/>
                  <w:divBdr>
                    <w:top w:val="none" w:sz="0" w:space="0" w:color="auto"/>
                    <w:left w:val="none" w:sz="0" w:space="0" w:color="auto"/>
                    <w:bottom w:val="none" w:sz="0" w:space="0" w:color="auto"/>
                    <w:right w:val="none" w:sz="0" w:space="0" w:color="auto"/>
                  </w:divBdr>
                  <w:divsChild>
                    <w:div w:id="1724913245">
                      <w:marLeft w:val="0"/>
                      <w:marRight w:val="0"/>
                      <w:marTop w:val="0"/>
                      <w:marBottom w:val="0"/>
                      <w:divBdr>
                        <w:top w:val="none" w:sz="0" w:space="0" w:color="auto"/>
                        <w:left w:val="none" w:sz="0" w:space="0" w:color="auto"/>
                        <w:bottom w:val="none" w:sz="0" w:space="0" w:color="auto"/>
                        <w:right w:val="none" w:sz="0" w:space="0" w:color="auto"/>
                      </w:divBdr>
                    </w:div>
                    <w:div w:id="18325245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1030">
          <w:marLeft w:val="0"/>
          <w:marRight w:val="0"/>
          <w:marTop w:val="0"/>
          <w:marBottom w:val="0"/>
          <w:divBdr>
            <w:top w:val="none" w:sz="0" w:space="0" w:color="auto"/>
            <w:left w:val="none" w:sz="0" w:space="0" w:color="auto"/>
            <w:bottom w:val="none" w:sz="0" w:space="0" w:color="auto"/>
            <w:right w:val="none" w:sz="0" w:space="0" w:color="auto"/>
          </w:divBdr>
          <w:divsChild>
            <w:div w:id="139883227">
              <w:marLeft w:val="0"/>
              <w:marRight w:val="0"/>
              <w:marTop w:val="0"/>
              <w:marBottom w:val="0"/>
              <w:divBdr>
                <w:top w:val="none" w:sz="0" w:space="0" w:color="auto"/>
                <w:left w:val="none" w:sz="0" w:space="0" w:color="auto"/>
                <w:bottom w:val="none" w:sz="0" w:space="0" w:color="auto"/>
                <w:right w:val="none" w:sz="0" w:space="0" w:color="auto"/>
              </w:divBdr>
              <w:divsChild>
                <w:div w:id="1762993933">
                  <w:marLeft w:val="0"/>
                  <w:marRight w:val="0"/>
                  <w:marTop w:val="0"/>
                  <w:marBottom w:val="0"/>
                  <w:divBdr>
                    <w:top w:val="single" w:sz="6" w:space="0" w:color="EBD6A0"/>
                    <w:left w:val="none" w:sz="0" w:space="0" w:color="auto"/>
                    <w:bottom w:val="single" w:sz="6" w:space="0" w:color="EBD6A0"/>
                    <w:right w:val="none" w:sz="0" w:space="0" w:color="auto"/>
                  </w:divBdr>
                </w:div>
                <w:div w:id="635794062">
                  <w:marLeft w:val="0"/>
                  <w:marRight w:val="0"/>
                  <w:marTop w:val="0"/>
                  <w:marBottom w:val="150"/>
                  <w:divBdr>
                    <w:top w:val="none" w:sz="0" w:space="0" w:color="auto"/>
                    <w:left w:val="none" w:sz="0" w:space="0" w:color="auto"/>
                    <w:bottom w:val="none" w:sz="0" w:space="0" w:color="auto"/>
                    <w:right w:val="none" w:sz="0" w:space="0" w:color="auto"/>
                  </w:divBdr>
                </w:div>
                <w:div w:id="1375420605">
                  <w:marLeft w:val="0"/>
                  <w:marRight w:val="0"/>
                  <w:marTop w:val="0"/>
                  <w:marBottom w:val="0"/>
                  <w:divBdr>
                    <w:top w:val="none" w:sz="0" w:space="0" w:color="auto"/>
                    <w:left w:val="none" w:sz="0" w:space="0" w:color="auto"/>
                    <w:bottom w:val="none" w:sz="0" w:space="0" w:color="auto"/>
                    <w:right w:val="none" w:sz="0" w:space="0" w:color="auto"/>
                  </w:divBdr>
                </w:div>
                <w:div w:id="745568935">
                  <w:marLeft w:val="0"/>
                  <w:marRight w:val="0"/>
                  <w:marTop w:val="0"/>
                  <w:marBottom w:val="0"/>
                  <w:divBdr>
                    <w:top w:val="none" w:sz="0" w:space="0" w:color="auto"/>
                    <w:left w:val="none" w:sz="0" w:space="0" w:color="auto"/>
                    <w:bottom w:val="none" w:sz="0" w:space="0" w:color="auto"/>
                    <w:right w:val="none" w:sz="0" w:space="0" w:color="auto"/>
                  </w:divBdr>
                  <w:divsChild>
                    <w:div w:id="173493949">
                      <w:marLeft w:val="0"/>
                      <w:marRight w:val="0"/>
                      <w:marTop w:val="0"/>
                      <w:marBottom w:val="0"/>
                      <w:divBdr>
                        <w:top w:val="none" w:sz="0" w:space="0" w:color="auto"/>
                        <w:left w:val="none" w:sz="0" w:space="0" w:color="auto"/>
                        <w:bottom w:val="none" w:sz="0" w:space="0" w:color="auto"/>
                        <w:right w:val="none" w:sz="0" w:space="0" w:color="auto"/>
                      </w:divBdr>
                    </w:div>
                    <w:div w:id="1324430810">
                      <w:marLeft w:val="0"/>
                      <w:marRight w:val="0"/>
                      <w:marTop w:val="0"/>
                      <w:marBottom w:val="0"/>
                      <w:divBdr>
                        <w:top w:val="none" w:sz="0" w:space="0" w:color="auto"/>
                        <w:left w:val="none" w:sz="0" w:space="0" w:color="auto"/>
                        <w:bottom w:val="none" w:sz="0" w:space="0" w:color="auto"/>
                        <w:right w:val="none" w:sz="0" w:space="0" w:color="auto"/>
                      </w:divBdr>
                    </w:div>
                    <w:div w:id="273093841">
                      <w:marLeft w:val="0"/>
                      <w:marRight w:val="0"/>
                      <w:marTop w:val="0"/>
                      <w:marBottom w:val="0"/>
                      <w:divBdr>
                        <w:top w:val="none" w:sz="0" w:space="0" w:color="auto"/>
                        <w:left w:val="none" w:sz="0" w:space="0" w:color="auto"/>
                        <w:bottom w:val="none" w:sz="0" w:space="0" w:color="auto"/>
                        <w:right w:val="none" w:sz="0" w:space="0" w:color="auto"/>
                      </w:divBdr>
                    </w:div>
                    <w:div w:id="318460461">
                      <w:marLeft w:val="0"/>
                      <w:marRight w:val="0"/>
                      <w:marTop w:val="0"/>
                      <w:marBottom w:val="0"/>
                      <w:divBdr>
                        <w:top w:val="none" w:sz="0" w:space="0" w:color="auto"/>
                        <w:left w:val="none" w:sz="0" w:space="0" w:color="auto"/>
                        <w:bottom w:val="none" w:sz="0" w:space="0" w:color="auto"/>
                        <w:right w:val="none" w:sz="0" w:space="0" w:color="auto"/>
                      </w:divBdr>
                    </w:div>
                    <w:div w:id="554396514">
                      <w:marLeft w:val="0"/>
                      <w:marRight w:val="0"/>
                      <w:marTop w:val="0"/>
                      <w:marBottom w:val="0"/>
                      <w:divBdr>
                        <w:top w:val="none" w:sz="0" w:space="0" w:color="auto"/>
                        <w:left w:val="none" w:sz="0" w:space="0" w:color="auto"/>
                        <w:bottom w:val="none" w:sz="0" w:space="0" w:color="auto"/>
                        <w:right w:val="none" w:sz="0" w:space="0" w:color="auto"/>
                      </w:divBdr>
                    </w:div>
                    <w:div w:id="842479077">
                      <w:marLeft w:val="0"/>
                      <w:marRight w:val="0"/>
                      <w:marTop w:val="0"/>
                      <w:marBottom w:val="0"/>
                      <w:divBdr>
                        <w:top w:val="none" w:sz="0" w:space="0" w:color="auto"/>
                        <w:left w:val="none" w:sz="0" w:space="0" w:color="auto"/>
                        <w:bottom w:val="none" w:sz="0" w:space="0" w:color="auto"/>
                        <w:right w:val="none" w:sz="0" w:space="0" w:color="auto"/>
                      </w:divBdr>
                    </w:div>
                    <w:div w:id="481237615">
                      <w:marLeft w:val="0"/>
                      <w:marRight w:val="0"/>
                      <w:marTop w:val="0"/>
                      <w:marBottom w:val="0"/>
                      <w:divBdr>
                        <w:top w:val="none" w:sz="0" w:space="0" w:color="auto"/>
                        <w:left w:val="none" w:sz="0" w:space="0" w:color="auto"/>
                        <w:bottom w:val="none" w:sz="0" w:space="0" w:color="auto"/>
                        <w:right w:val="none" w:sz="0" w:space="0" w:color="auto"/>
                      </w:divBdr>
                    </w:div>
                    <w:div w:id="840393012">
                      <w:marLeft w:val="0"/>
                      <w:marRight w:val="0"/>
                      <w:marTop w:val="0"/>
                      <w:marBottom w:val="0"/>
                      <w:divBdr>
                        <w:top w:val="none" w:sz="0" w:space="0" w:color="auto"/>
                        <w:left w:val="none" w:sz="0" w:space="0" w:color="auto"/>
                        <w:bottom w:val="none" w:sz="0" w:space="0" w:color="auto"/>
                        <w:right w:val="none" w:sz="0" w:space="0" w:color="auto"/>
                      </w:divBdr>
                    </w:div>
                    <w:div w:id="612396191">
                      <w:marLeft w:val="0"/>
                      <w:marRight w:val="0"/>
                      <w:marTop w:val="0"/>
                      <w:marBottom w:val="0"/>
                      <w:divBdr>
                        <w:top w:val="none" w:sz="0" w:space="0" w:color="auto"/>
                        <w:left w:val="none" w:sz="0" w:space="0" w:color="auto"/>
                        <w:bottom w:val="none" w:sz="0" w:space="0" w:color="auto"/>
                        <w:right w:val="none" w:sz="0" w:space="0" w:color="auto"/>
                      </w:divBdr>
                    </w:div>
                    <w:div w:id="646010749">
                      <w:marLeft w:val="0"/>
                      <w:marRight w:val="0"/>
                      <w:marTop w:val="0"/>
                      <w:marBottom w:val="0"/>
                      <w:divBdr>
                        <w:top w:val="none" w:sz="0" w:space="0" w:color="auto"/>
                        <w:left w:val="none" w:sz="0" w:space="0" w:color="auto"/>
                        <w:bottom w:val="none" w:sz="0" w:space="0" w:color="auto"/>
                        <w:right w:val="none" w:sz="0" w:space="0" w:color="auto"/>
                      </w:divBdr>
                    </w:div>
                    <w:div w:id="148643875">
                      <w:marLeft w:val="0"/>
                      <w:marRight w:val="0"/>
                      <w:marTop w:val="0"/>
                      <w:marBottom w:val="0"/>
                      <w:divBdr>
                        <w:top w:val="none" w:sz="0" w:space="0" w:color="auto"/>
                        <w:left w:val="none" w:sz="0" w:space="0" w:color="auto"/>
                        <w:bottom w:val="none" w:sz="0" w:space="0" w:color="auto"/>
                        <w:right w:val="none" w:sz="0" w:space="0" w:color="auto"/>
                      </w:divBdr>
                    </w:div>
                    <w:div w:id="1627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4287">
      <w:bodyDiv w:val="1"/>
      <w:marLeft w:val="0"/>
      <w:marRight w:val="0"/>
      <w:marTop w:val="0"/>
      <w:marBottom w:val="0"/>
      <w:divBdr>
        <w:top w:val="none" w:sz="0" w:space="0" w:color="auto"/>
        <w:left w:val="none" w:sz="0" w:space="0" w:color="auto"/>
        <w:bottom w:val="none" w:sz="0" w:space="0" w:color="auto"/>
        <w:right w:val="none" w:sz="0" w:space="0" w:color="auto"/>
      </w:divBdr>
      <w:divsChild>
        <w:div w:id="498469466">
          <w:marLeft w:val="0"/>
          <w:marRight w:val="0"/>
          <w:marTop w:val="0"/>
          <w:marBottom w:val="0"/>
          <w:divBdr>
            <w:top w:val="none" w:sz="0" w:space="0" w:color="auto"/>
            <w:left w:val="none" w:sz="0" w:space="0" w:color="auto"/>
            <w:bottom w:val="none" w:sz="0" w:space="0" w:color="auto"/>
            <w:right w:val="none" w:sz="0" w:space="0" w:color="auto"/>
          </w:divBdr>
          <w:divsChild>
            <w:div w:id="1698771565">
              <w:marLeft w:val="0"/>
              <w:marRight w:val="0"/>
              <w:marTop w:val="0"/>
              <w:marBottom w:val="0"/>
              <w:divBdr>
                <w:top w:val="none" w:sz="0" w:space="0" w:color="auto"/>
                <w:left w:val="none" w:sz="0" w:space="0" w:color="auto"/>
                <w:bottom w:val="none" w:sz="0" w:space="0" w:color="auto"/>
                <w:right w:val="none" w:sz="0" w:space="0" w:color="auto"/>
              </w:divBdr>
            </w:div>
          </w:divsChild>
        </w:div>
        <w:div w:id="1346247546">
          <w:marLeft w:val="0"/>
          <w:marRight w:val="0"/>
          <w:marTop w:val="0"/>
          <w:marBottom w:val="0"/>
          <w:divBdr>
            <w:top w:val="none" w:sz="0" w:space="0" w:color="auto"/>
            <w:left w:val="none" w:sz="0" w:space="0" w:color="auto"/>
            <w:bottom w:val="none" w:sz="0" w:space="0" w:color="auto"/>
            <w:right w:val="none" w:sz="0" w:space="0" w:color="auto"/>
          </w:divBdr>
          <w:divsChild>
            <w:div w:id="4762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4680">
      <w:bodyDiv w:val="1"/>
      <w:marLeft w:val="0"/>
      <w:marRight w:val="0"/>
      <w:marTop w:val="0"/>
      <w:marBottom w:val="0"/>
      <w:divBdr>
        <w:top w:val="none" w:sz="0" w:space="0" w:color="auto"/>
        <w:left w:val="none" w:sz="0" w:space="0" w:color="auto"/>
        <w:bottom w:val="none" w:sz="0" w:space="0" w:color="auto"/>
        <w:right w:val="none" w:sz="0" w:space="0" w:color="auto"/>
      </w:divBdr>
      <w:divsChild>
        <w:div w:id="714622698">
          <w:marLeft w:val="0"/>
          <w:marRight w:val="0"/>
          <w:marTop w:val="0"/>
          <w:marBottom w:val="0"/>
          <w:divBdr>
            <w:top w:val="none" w:sz="0" w:space="0" w:color="auto"/>
            <w:left w:val="none" w:sz="0" w:space="0" w:color="auto"/>
            <w:bottom w:val="none" w:sz="0" w:space="0" w:color="auto"/>
            <w:right w:val="none" w:sz="0" w:space="0" w:color="auto"/>
          </w:divBdr>
          <w:divsChild>
            <w:div w:id="705495418">
              <w:marLeft w:val="0"/>
              <w:marRight w:val="0"/>
              <w:marTop w:val="0"/>
              <w:marBottom w:val="0"/>
              <w:divBdr>
                <w:top w:val="none" w:sz="0" w:space="0" w:color="auto"/>
                <w:left w:val="none" w:sz="0" w:space="0" w:color="auto"/>
                <w:bottom w:val="none" w:sz="0" w:space="0" w:color="auto"/>
                <w:right w:val="none" w:sz="0" w:space="0" w:color="auto"/>
              </w:divBdr>
            </w:div>
          </w:divsChild>
        </w:div>
        <w:div w:id="661738205">
          <w:marLeft w:val="0"/>
          <w:marRight w:val="0"/>
          <w:marTop w:val="0"/>
          <w:marBottom w:val="0"/>
          <w:divBdr>
            <w:top w:val="none" w:sz="0" w:space="0" w:color="auto"/>
            <w:left w:val="none" w:sz="0" w:space="0" w:color="auto"/>
            <w:bottom w:val="none" w:sz="0" w:space="0" w:color="auto"/>
            <w:right w:val="none" w:sz="0" w:space="0" w:color="auto"/>
          </w:divBdr>
          <w:divsChild>
            <w:div w:id="744837367">
              <w:marLeft w:val="0"/>
              <w:marRight w:val="0"/>
              <w:marTop w:val="0"/>
              <w:marBottom w:val="0"/>
              <w:divBdr>
                <w:top w:val="none" w:sz="0" w:space="0" w:color="auto"/>
                <w:left w:val="none" w:sz="0" w:space="0" w:color="auto"/>
                <w:bottom w:val="none" w:sz="0" w:space="0" w:color="auto"/>
                <w:right w:val="none" w:sz="0" w:space="0" w:color="auto"/>
              </w:divBdr>
            </w:div>
          </w:divsChild>
        </w:div>
        <w:div w:id="1052339676">
          <w:marLeft w:val="0"/>
          <w:marRight w:val="0"/>
          <w:marTop w:val="0"/>
          <w:marBottom w:val="0"/>
          <w:divBdr>
            <w:top w:val="none" w:sz="0" w:space="0" w:color="auto"/>
            <w:left w:val="none" w:sz="0" w:space="0" w:color="auto"/>
            <w:bottom w:val="none" w:sz="0" w:space="0" w:color="auto"/>
            <w:right w:val="none" w:sz="0" w:space="0" w:color="auto"/>
          </w:divBdr>
          <w:divsChild>
            <w:div w:id="325665842">
              <w:marLeft w:val="0"/>
              <w:marRight w:val="0"/>
              <w:marTop w:val="0"/>
              <w:marBottom w:val="0"/>
              <w:divBdr>
                <w:top w:val="none" w:sz="0" w:space="0" w:color="auto"/>
                <w:left w:val="none" w:sz="0" w:space="0" w:color="auto"/>
                <w:bottom w:val="none" w:sz="0" w:space="0" w:color="auto"/>
                <w:right w:val="none" w:sz="0" w:space="0" w:color="auto"/>
              </w:divBdr>
            </w:div>
          </w:divsChild>
        </w:div>
        <w:div w:id="1638224245">
          <w:marLeft w:val="0"/>
          <w:marRight w:val="0"/>
          <w:marTop w:val="0"/>
          <w:marBottom w:val="0"/>
          <w:divBdr>
            <w:top w:val="none" w:sz="0" w:space="0" w:color="auto"/>
            <w:left w:val="none" w:sz="0" w:space="0" w:color="auto"/>
            <w:bottom w:val="none" w:sz="0" w:space="0" w:color="auto"/>
            <w:right w:val="none" w:sz="0" w:space="0" w:color="auto"/>
          </w:divBdr>
          <w:divsChild>
            <w:div w:id="1171146142">
              <w:marLeft w:val="0"/>
              <w:marRight w:val="0"/>
              <w:marTop w:val="0"/>
              <w:marBottom w:val="0"/>
              <w:divBdr>
                <w:top w:val="none" w:sz="0" w:space="0" w:color="auto"/>
                <w:left w:val="none" w:sz="0" w:space="0" w:color="auto"/>
                <w:bottom w:val="none" w:sz="0" w:space="0" w:color="auto"/>
                <w:right w:val="none" w:sz="0" w:space="0" w:color="auto"/>
              </w:divBdr>
            </w:div>
          </w:divsChild>
        </w:div>
        <w:div w:id="1838109167">
          <w:marLeft w:val="0"/>
          <w:marRight w:val="0"/>
          <w:marTop w:val="0"/>
          <w:marBottom w:val="0"/>
          <w:divBdr>
            <w:top w:val="none" w:sz="0" w:space="0" w:color="auto"/>
            <w:left w:val="none" w:sz="0" w:space="0" w:color="auto"/>
            <w:bottom w:val="none" w:sz="0" w:space="0" w:color="auto"/>
            <w:right w:val="none" w:sz="0" w:space="0" w:color="auto"/>
          </w:divBdr>
          <w:divsChild>
            <w:div w:id="274100205">
              <w:marLeft w:val="0"/>
              <w:marRight w:val="0"/>
              <w:marTop w:val="0"/>
              <w:marBottom w:val="0"/>
              <w:divBdr>
                <w:top w:val="none" w:sz="0" w:space="0" w:color="auto"/>
                <w:left w:val="none" w:sz="0" w:space="0" w:color="auto"/>
                <w:bottom w:val="none" w:sz="0" w:space="0" w:color="auto"/>
                <w:right w:val="none" w:sz="0" w:space="0" w:color="auto"/>
              </w:divBdr>
            </w:div>
          </w:divsChild>
        </w:div>
        <w:div w:id="1981419938">
          <w:marLeft w:val="0"/>
          <w:marRight w:val="0"/>
          <w:marTop w:val="0"/>
          <w:marBottom w:val="0"/>
          <w:divBdr>
            <w:top w:val="none" w:sz="0" w:space="0" w:color="auto"/>
            <w:left w:val="none" w:sz="0" w:space="0" w:color="auto"/>
            <w:bottom w:val="none" w:sz="0" w:space="0" w:color="auto"/>
            <w:right w:val="none" w:sz="0" w:space="0" w:color="auto"/>
          </w:divBdr>
          <w:divsChild>
            <w:div w:id="1732847495">
              <w:marLeft w:val="0"/>
              <w:marRight w:val="0"/>
              <w:marTop w:val="0"/>
              <w:marBottom w:val="0"/>
              <w:divBdr>
                <w:top w:val="none" w:sz="0" w:space="0" w:color="auto"/>
                <w:left w:val="none" w:sz="0" w:space="0" w:color="auto"/>
                <w:bottom w:val="none" w:sz="0" w:space="0" w:color="auto"/>
                <w:right w:val="none" w:sz="0" w:space="0" w:color="auto"/>
              </w:divBdr>
            </w:div>
          </w:divsChild>
        </w:div>
        <w:div w:id="805002197">
          <w:marLeft w:val="0"/>
          <w:marRight w:val="0"/>
          <w:marTop w:val="0"/>
          <w:marBottom w:val="0"/>
          <w:divBdr>
            <w:top w:val="none" w:sz="0" w:space="0" w:color="auto"/>
            <w:left w:val="none" w:sz="0" w:space="0" w:color="auto"/>
            <w:bottom w:val="none" w:sz="0" w:space="0" w:color="auto"/>
            <w:right w:val="none" w:sz="0" w:space="0" w:color="auto"/>
          </w:divBdr>
          <w:divsChild>
            <w:div w:id="20840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6269">
      <w:bodyDiv w:val="1"/>
      <w:marLeft w:val="0"/>
      <w:marRight w:val="0"/>
      <w:marTop w:val="0"/>
      <w:marBottom w:val="0"/>
      <w:divBdr>
        <w:top w:val="none" w:sz="0" w:space="0" w:color="auto"/>
        <w:left w:val="none" w:sz="0" w:space="0" w:color="auto"/>
        <w:bottom w:val="none" w:sz="0" w:space="0" w:color="auto"/>
        <w:right w:val="none" w:sz="0" w:space="0" w:color="auto"/>
      </w:divBdr>
      <w:divsChild>
        <w:div w:id="495849211">
          <w:marLeft w:val="0"/>
          <w:marRight w:val="0"/>
          <w:marTop w:val="0"/>
          <w:marBottom w:val="0"/>
          <w:divBdr>
            <w:top w:val="none" w:sz="0" w:space="0" w:color="auto"/>
            <w:left w:val="none" w:sz="0" w:space="0" w:color="auto"/>
            <w:bottom w:val="none" w:sz="0" w:space="0" w:color="auto"/>
            <w:right w:val="none" w:sz="0" w:space="0" w:color="auto"/>
          </w:divBdr>
          <w:divsChild>
            <w:div w:id="1723089642">
              <w:marLeft w:val="0"/>
              <w:marRight w:val="0"/>
              <w:marTop w:val="0"/>
              <w:marBottom w:val="0"/>
              <w:divBdr>
                <w:top w:val="none" w:sz="0" w:space="0" w:color="auto"/>
                <w:left w:val="none" w:sz="0" w:space="0" w:color="auto"/>
                <w:bottom w:val="none" w:sz="0" w:space="0" w:color="auto"/>
                <w:right w:val="none" w:sz="0" w:space="0" w:color="auto"/>
              </w:divBdr>
            </w:div>
          </w:divsChild>
        </w:div>
        <w:div w:id="1965621694">
          <w:marLeft w:val="0"/>
          <w:marRight w:val="0"/>
          <w:marTop w:val="0"/>
          <w:marBottom w:val="0"/>
          <w:divBdr>
            <w:top w:val="none" w:sz="0" w:space="0" w:color="auto"/>
            <w:left w:val="none" w:sz="0" w:space="0" w:color="auto"/>
            <w:bottom w:val="none" w:sz="0" w:space="0" w:color="auto"/>
            <w:right w:val="none" w:sz="0" w:space="0" w:color="auto"/>
          </w:divBdr>
          <w:divsChild>
            <w:div w:id="1161001559">
              <w:marLeft w:val="0"/>
              <w:marRight w:val="0"/>
              <w:marTop w:val="0"/>
              <w:marBottom w:val="0"/>
              <w:divBdr>
                <w:top w:val="none" w:sz="0" w:space="0" w:color="auto"/>
                <w:left w:val="none" w:sz="0" w:space="0" w:color="auto"/>
                <w:bottom w:val="none" w:sz="0" w:space="0" w:color="auto"/>
                <w:right w:val="none" w:sz="0" w:space="0" w:color="auto"/>
              </w:divBdr>
            </w:div>
          </w:divsChild>
        </w:div>
        <w:div w:id="143814997">
          <w:marLeft w:val="0"/>
          <w:marRight w:val="0"/>
          <w:marTop w:val="0"/>
          <w:marBottom w:val="0"/>
          <w:divBdr>
            <w:top w:val="none" w:sz="0" w:space="0" w:color="auto"/>
            <w:left w:val="none" w:sz="0" w:space="0" w:color="auto"/>
            <w:bottom w:val="none" w:sz="0" w:space="0" w:color="auto"/>
            <w:right w:val="none" w:sz="0" w:space="0" w:color="auto"/>
          </w:divBdr>
          <w:divsChild>
            <w:div w:id="1577932449">
              <w:marLeft w:val="0"/>
              <w:marRight w:val="0"/>
              <w:marTop w:val="0"/>
              <w:marBottom w:val="0"/>
              <w:divBdr>
                <w:top w:val="none" w:sz="0" w:space="0" w:color="auto"/>
                <w:left w:val="none" w:sz="0" w:space="0" w:color="auto"/>
                <w:bottom w:val="none" w:sz="0" w:space="0" w:color="auto"/>
                <w:right w:val="none" w:sz="0" w:space="0" w:color="auto"/>
              </w:divBdr>
            </w:div>
          </w:divsChild>
        </w:div>
        <w:div w:id="514465453">
          <w:marLeft w:val="0"/>
          <w:marRight w:val="0"/>
          <w:marTop w:val="0"/>
          <w:marBottom w:val="0"/>
          <w:divBdr>
            <w:top w:val="none" w:sz="0" w:space="0" w:color="auto"/>
            <w:left w:val="none" w:sz="0" w:space="0" w:color="auto"/>
            <w:bottom w:val="none" w:sz="0" w:space="0" w:color="auto"/>
            <w:right w:val="none" w:sz="0" w:space="0" w:color="auto"/>
          </w:divBdr>
          <w:divsChild>
            <w:div w:id="2022782180">
              <w:marLeft w:val="0"/>
              <w:marRight w:val="0"/>
              <w:marTop w:val="0"/>
              <w:marBottom w:val="0"/>
              <w:divBdr>
                <w:top w:val="none" w:sz="0" w:space="0" w:color="auto"/>
                <w:left w:val="none" w:sz="0" w:space="0" w:color="auto"/>
                <w:bottom w:val="none" w:sz="0" w:space="0" w:color="auto"/>
                <w:right w:val="none" w:sz="0" w:space="0" w:color="auto"/>
              </w:divBdr>
            </w:div>
          </w:divsChild>
        </w:div>
        <w:div w:id="1415473587">
          <w:marLeft w:val="0"/>
          <w:marRight w:val="0"/>
          <w:marTop w:val="0"/>
          <w:marBottom w:val="0"/>
          <w:divBdr>
            <w:top w:val="none" w:sz="0" w:space="0" w:color="auto"/>
            <w:left w:val="none" w:sz="0" w:space="0" w:color="auto"/>
            <w:bottom w:val="none" w:sz="0" w:space="0" w:color="auto"/>
            <w:right w:val="none" w:sz="0" w:space="0" w:color="auto"/>
          </w:divBdr>
          <w:divsChild>
            <w:div w:id="1735465251">
              <w:marLeft w:val="0"/>
              <w:marRight w:val="0"/>
              <w:marTop w:val="0"/>
              <w:marBottom w:val="0"/>
              <w:divBdr>
                <w:top w:val="none" w:sz="0" w:space="0" w:color="auto"/>
                <w:left w:val="none" w:sz="0" w:space="0" w:color="auto"/>
                <w:bottom w:val="none" w:sz="0" w:space="0" w:color="auto"/>
                <w:right w:val="none" w:sz="0" w:space="0" w:color="auto"/>
              </w:divBdr>
            </w:div>
          </w:divsChild>
        </w:div>
        <w:div w:id="2069064173">
          <w:marLeft w:val="0"/>
          <w:marRight w:val="0"/>
          <w:marTop w:val="0"/>
          <w:marBottom w:val="0"/>
          <w:divBdr>
            <w:top w:val="none" w:sz="0" w:space="0" w:color="auto"/>
            <w:left w:val="none" w:sz="0" w:space="0" w:color="auto"/>
            <w:bottom w:val="none" w:sz="0" w:space="0" w:color="auto"/>
            <w:right w:val="none" w:sz="0" w:space="0" w:color="auto"/>
          </w:divBdr>
          <w:divsChild>
            <w:div w:id="659312165">
              <w:marLeft w:val="0"/>
              <w:marRight w:val="0"/>
              <w:marTop w:val="0"/>
              <w:marBottom w:val="0"/>
              <w:divBdr>
                <w:top w:val="none" w:sz="0" w:space="0" w:color="auto"/>
                <w:left w:val="none" w:sz="0" w:space="0" w:color="auto"/>
                <w:bottom w:val="none" w:sz="0" w:space="0" w:color="auto"/>
                <w:right w:val="none" w:sz="0" w:space="0" w:color="auto"/>
              </w:divBdr>
            </w:div>
          </w:divsChild>
        </w:div>
        <w:div w:id="1017543850">
          <w:marLeft w:val="0"/>
          <w:marRight w:val="0"/>
          <w:marTop w:val="0"/>
          <w:marBottom w:val="0"/>
          <w:divBdr>
            <w:top w:val="none" w:sz="0" w:space="0" w:color="auto"/>
            <w:left w:val="none" w:sz="0" w:space="0" w:color="auto"/>
            <w:bottom w:val="none" w:sz="0" w:space="0" w:color="auto"/>
            <w:right w:val="none" w:sz="0" w:space="0" w:color="auto"/>
          </w:divBdr>
          <w:divsChild>
            <w:div w:id="11679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7077">
      <w:bodyDiv w:val="1"/>
      <w:marLeft w:val="0"/>
      <w:marRight w:val="0"/>
      <w:marTop w:val="0"/>
      <w:marBottom w:val="0"/>
      <w:divBdr>
        <w:top w:val="none" w:sz="0" w:space="0" w:color="auto"/>
        <w:left w:val="none" w:sz="0" w:space="0" w:color="auto"/>
        <w:bottom w:val="none" w:sz="0" w:space="0" w:color="auto"/>
        <w:right w:val="none" w:sz="0" w:space="0" w:color="auto"/>
      </w:divBdr>
    </w:div>
    <w:div w:id="1076318087">
      <w:bodyDiv w:val="1"/>
      <w:marLeft w:val="0"/>
      <w:marRight w:val="0"/>
      <w:marTop w:val="0"/>
      <w:marBottom w:val="0"/>
      <w:divBdr>
        <w:top w:val="none" w:sz="0" w:space="0" w:color="auto"/>
        <w:left w:val="none" w:sz="0" w:space="0" w:color="auto"/>
        <w:bottom w:val="none" w:sz="0" w:space="0" w:color="auto"/>
        <w:right w:val="none" w:sz="0" w:space="0" w:color="auto"/>
      </w:divBdr>
      <w:divsChild>
        <w:div w:id="1363820781">
          <w:marLeft w:val="0"/>
          <w:marRight w:val="0"/>
          <w:marTop w:val="0"/>
          <w:marBottom w:val="0"/>
          <w:divBdr>
            <w:top w:val="none" w:sz="0" w:space="0" w:color="auto"/>
            <w:left w:val="none" w:sz="0" w:space="0" w:color="auto"/>
            <w:bottom w:val="none" w:sz="0" w:space="0" w:color="auto"/>
            <w:right w:val="none" w:sz="0" w:space="0" w:color="auto"/>
          </w:divBdr>
        </w:div>
        <w:div w:id="660693848">
          <w:marLeft w:val="0"/>
          <w:marRight w:val="0"/>
          <w:marTop w:val="0"/>
          <w:marBottom w:val="0"/>
          <w:divBdr>
            <w:top w:val="none" w:sz="0" w:space="0" w:color="auto"/>
            <w:left w:val="none" w:sz="0" w:space="0" w:color="auto"/>
            <w:bottom w:val="none" w:sz="0" w:space="0" w:color="auto"/>
            <w:right w:val="none" w:sz="0" w:space="0" w:color="auto"/>
          </w:divBdr>
        </w:div>
        <w:div w:id="1029330519">
          <w:marLeft w:val="0"/>
          <w:marRight w:val="0"/>
          <w:marTop w:val="0"/>
          <w:marBottom w:val="0"/>
          <w:divBdr>
            <w:top w:val="none" w:sz="0" w:space="0" w:color="auto"/>
            <w:left w:val="none" w:sz="0" w:space="0" w:color="auto"/>
            <w:bottom w:val="none" w:sz="0" w:space="0" w:color="auto"/>
            <w:right w:val="none" w:sz="0" w:space="0" w:color="auto"/>
          </w:divBdr>
        </w:div>
        <w:div w:id="1546215384">
          <w:marLeft w:val="0"/>
          <w:marRight w:val="0"/>
          <w:marTop w:val="0"/>
          <w:marBottom w:val="0"/>
          <w:divBdr>
            <w:top w:val="none" w:sz="0" w:space="0" w:color="auto"/>
            <w:left w:val="none" w:sz="0" w:space="0" w:color="auto"/>
            <w:bottom w:val="none" w:sz="0" w:space="0" w:color="auto"/>
            <w:right w:val="none" w:sz="0" w:space="0" w:color="auto"/>
          </w:divBdr>
        </w:div>
        <w:div w:id="2078165724">
          <w:marLeft w:val="0"/>
          <w:marRight w:val="0"/>
          <w:marTop w:val="0"/>
          <w:marBottom w:val="0"/>
          <w:divBdr>
            <w:top w:val="none" w:sz="0" w:space="0" w:color="auto"/>
            <w:left w:val="none" w:sz="0" w:space="0" w:color="auto"/>
            <w:bottom w:val="none" w:sz="0" w:space="0" w:color="auto"/>
            <w:right w:val="none" w:sz="0" w:space="0" w:color="auto"/>
          </w:divBdr>
        </w:div>
        <w:div w:id="2137750091">
          <w:marLeft w:val="0"/>
          <w:marRight w:val="0"/>
          <w:marTop w:val="0"/>
          <w:marBottom w:val="0"/>
          <w:divBdr>
            <w:top w:val="none" w:sz="0" w:space="0" w:color="auto"/>
            <w:left w:val="none" w:sz="0" w:space="0" w:color="auto"/>
            <w:bottom w:val="none" w:sz="0" w:space="0" w:color="auto"/>
            <w:right w:val="none" w:sz="0" w:space="0" w:color="auto"/>
          </w:divBdr>
        </w:div>
        <w:div w:id="1185902232">
          <w:marLeft w:val="0"/>
          <w:marRight w:val="0"/>
          <w:marTop w:val="0"/>
          <w:marBottom w:val="0"/>
          <w:divBdr>
            <w:top w:val="none" w:sz="0" w:space="0" w:color="auto"/>
            <w:left w:val="none" w:sz="0" w:space="0" w:color="auto"/>
            <w:bottom w:val="none" w:sz="0" w:space="0" w:color="auto"/>
            <w:right w:val="none" w:sz="0" w:space="0" w:color="auto"/>
          </w:divBdr>
        </w:div>
      </w:divsChild>
    </w:div>
    <w:div w:id="1076634811">
      <w:bodyDiv w:val="1"/>
      <w:marLeft w:val="0"/>
      <w:marRight w:val="0"/>
      <w:marTop w:val="0"/>
      <w:marBottom w:val="0"/>
      <w:divBdr>
        <w:top w:val="none" w:sz="0" w:space="0" w:color="auto"/>
        <w:left w:val="none" w:sz="0" w:space="0" w:color="auto"/>
        <w:bottom w:val="none" w:sz="0" w:space="0" w:color="auto"/>
        <w:right w:val="none" w:sz="0" w:space="0" w:color="auto"/>
      </w:divBdr>
      <w:divsChild>
        <w:div w:id="1081297201">
          <w:marLeft w:val="0"/>
          <w:marRight w:val="0"/>
          <w:marTop w:val="0"/>
          <w:marBottom w:val="0"/>
          <w:divBdr>
            <w:top w:val="none" w:sz="0" w:space="0" w:color="auto"/>
            <w:left w:val="none" w:sz="0" w:space="0" w:color="auto"/>
            <w:bottom w:val="none" w:sz="0" w:space="0" w:color="auto"/>
            <w:right w:val="none" w:sz="0" w:space="0" w:color="auto"/>
          </w:divBdr>
          <w:divsChild>
            <w:div w:id="1742364433">
              <w:marLeft w:val="0"/>
              <w:marRight w:val="0"/>
              <w:marTop w:val="0"/>
              <w:marBottom w:val="0"/>
              <w:divBdr>
                <w:top w:val="none" w:sz="0" w:space="0" w:color="auto"/>
                <w:left w:val="none" w:sz="0" w:space="0" w:color="auto"/>
                <w:bottom w:val="none" w:sz="0" w:space="0" w:color="auto"/>
                <w:right w:val="none" w:sz="0" w:space="0" w:color="auto"/>
              </w:divBdr>
            </w:div>
          </w:divsChild>
        </w:div>
        <w:div w:id="1436169232">
          <w:marLeft w:val="0"/>
          <w:marRight w:val="0"/>
          <w:marTop w:val="0"/>
          <w:marBottom w:val="0"/>
          <w:divBdr>
            <w:top w:val="none" w:sz="0" w:space="0" w:color="auto"/>
            <w:left w:val="none" w:sz="0" w:space="0" w:color="auto"/>
            <w:bottom w:val="none" w:sz="0" w:space="0" w:color="auto"/>
            <w:right w:val="none" w:sz="0" w:space="0" w:color="auto"/>
          </w:divBdr>
          <w:divsChild>
            <w:div w:id="1952518311">
              <w:marLeft w:val="0"/>
              <w:marRight w:val="0"/>
              <w:marTop w:val="0"/>
              <w:marBottom w:val="0"/>
              <w:divBdr>
                <w:top w:val="none" w:sz="0" w:space="0" w:color="auto"/>
                <w:left w:val="none" w:sz="0" w:space="0" w:color="auto"/>
                <w:bottom w:val="none" w:sz="0" w:space="0" w:color="auto"/>
                <w:right w:val="none" w:sz="0" w:space="0" w:color="auto"/>
              </w:divBdr>
            </w:div>
          </w:divsChild>
        </w:div>
        <w:div w:id="2138329493">
          <w:marLeft w:val="0"/>
          <w:marRight w:val="0"/>
          <w:marTop w:val="0"/>
          <w:marBottom w:val="0"/>
          <w:divBdr>
            <w:top w:val="none" w:sz="0" w:space="0" w:color="auto"/>
            <w:left w:val="none" w:sz="0" w:space="0" w:color="auto"/>
            <w:bottom w:val="none" w:sz="0" w:space="0" w:color="auto"/>
            <w:right w:val="none" w:sz="0" w:space="0" w:color="auto"/>
          </w:divBdr>
          <w:divsChild>
            <w:div w:id="1501971297">
              <w:marLeft w:val="0"/>
              <w:marRight w:val="0"/>
              <w:marTop w:val="0"/>
              <w:marBottom w:val="0"/>
              <w:divBdr>
                <w:top w:val="none" w:sz="0" w:space="0" w:color="auto"/>
                <w:left w:val="none" w:sz="0" w:space="0" w:color="auto"/>
                <w:bottom w:val="none" w:sz="0" w:space="0" w:color="auto"/>
                <w:right w:val="none" w:sz="0" w:space="0" w:color="auto"/>
              </w:divBdr>
            </w:div>
          </w:divsChild>
        </w:div>
        <w:div w:id="1212108270">
          <w:marLeft w:val="0"/>
          <w:marRight w:val="0"/>
          <w:marTop w:val="0"/>
          <w:marBottom w:val="0"/>
          <w:divBdr>
            <w:top w:val="none" w:sz="0" w:space="0" w:color="auto"/>
            <w:left w:val="none" w:sz="0" w:space="0" w:color="auto"/>
            <w:bottom w:val="none" w:sz="0" w:space="0" w:color="auto"/>
            <w:right w:val="none" w:sz="0" w:space="0" w:color="auto"/>
          </w:divBdr>
          <w:divsChild>
            <w:div w:id="2019111714">
              <w:marLeft w:val="0"/>
              <w:marRight w:val="0"/>
              <w:marTop w:val="0"/>
              <w:marBottom w:val="0"/>
              <w:divBdr>
                <w:top w:val="none" w:sz="0" w:space="0" w:color="auto"/>
                <w:left w:val="none" w:sz="0" w:space="0" w:color="auto"/>
                <w:bottom w:val="none" w:sz="0" w:space="0" w:color="auto"/>
                <w:right w:val="none" w:sz="0" w:space="0" w:color="auto"/>
              </w:divBdr>
            </w:div>
          </w:divsChild>
        </w:div>
        <w:div w:id="103617732">
          <w:marLeft w:val="0"/>
          <w:marRight w:val="0"/>
          <w:marTop w:val="0"/>
          <w:marBottom w:val="0"/>
          <w:divBdr>
            <w:top w:val="none" w:sz="0" w:space="0" w:color="auto"/>
            <w:left w:val="none" w:sz="0" w:space="0" w:color="auto"/>
            <w:bottom w:val="none" w:sz="0" w:space="0" w:color="auto"/>
            <w:right w:val="none" w:sz="0" w:space="0" w:color="auto"/>
          </w:divBdr>
          <w:divsChild>
            <w:div w:id="13807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1084">
      <w:bodyDiv w:val="1"/>
      <w:marLeft w:val="0"/>
      <w:marRight w:val="0"/>
      <w:marTop w:val="0"/>
      <w:marBottom w:val="0"/>
      <w:divBdr>
        <w:top w:val="none" w:sz="0" w:space="0" w:color="auto"/>
        <w:left w:val="none" w:sz="0" w:space="0" w:color="auto"/>
        <w:bottom w:val="none" w:sz="0" w:space="0" w:color="auto"/>
        <w:right w:val="none" w:sz="0" w:space="0" w:color="auto"/>
      </w:divBdr>
    </w:div>
    <w:div w:id="1246301568">
      <w:bodyDiv w:val="1"/>
      <w:marLeft w:val="0"/>
      <w:marRight w:val="0"/>
      <w:marTop w:val="0"/>
      <w:marBottom w:val="0"/>
      <w:divBdr>
        <w:top w:val="none" w:sz="0" w:space="0" w:color="auto"/>
        <w:left w:val="none" w:sz="0" w:space="0" w:color="auto"/>
        <w:bottom w:val="none" w:sz="0" w:space="0" w:color="auto"/>
        <w:right w:val="none" w:sz="0" w:space="0" w:color="auto"/>
      </w:divBdr>
    </w:div>
    <w:div w:id="1297756732">
      <w:bodyDiv w:val="1"/>
      <w:marLeft w:val="0"/>
      <w:marRight w:val="0"/>
      <w:marTop w:val="0"/>
      <w:marBottom w:val="0"/>
      <w:divBdr>
        <w:top w:val="none" w:sz="0" w:space="0" w:color="auto"/>
        <w:left w:val="none" w:sz="0" w:space="0" w:color="auto"/>
        <w:bottom w:val="none" w:sz="0" w:space="0" w:color="auto"/>
        <w:right w:val="none" w:sz="0" w:space="0" w:color="auto"/>
      </w:divBdr>
      <w:divsChild>
        <w:div w:id="194781930">
          <w:marLeft w:val="0"/>
          <w:marRight w:val="0"/>
          <w:marTop w:val="0"/>
          <w:marBottom w:val="0"/>
          <w:divBdr>
            <w:top w:val="none" w:sz="0" w:space="0" w:color="auto"/>
            <w:left w:val="none" w:sz="0" w:space="0" w:color="auto"/>
            <w:bottom w:val="none" w:sz="0" w:space="0" w:color="auto"/>
            <w:right w:val="none" w:sz="0" w:space="0" w:color="auto"/>
          </w:divBdr>
        </w:div>
        <w:div w:id="1874417505">
          <w:marLeft w:val="0"/>
          <w:marRight w:val="0"/>
          <w:marTop w:val="0"/>
          <w:marBottom w:val="0"/>
          <w:divBdr>
            <w:top w:val="none" w:sz="0" w:space="0" w:color="auto"/>
            <w:left w:val="none" w:sz="0" w:space="0" w:color="auto"/>
            <w:bottom w:val="none" w:sz="0" w:space="0" w:color="auto"/>
            <w:right w:val="none" w:sz="0" w:space="0" w:color="auto"/>
          </w:divBdr>
        </w:div>
        <w:div w:id="114106535">
          <w:marLeft w:val="0"/>
          <w:marRight w:val="0"/>
          <w:marTop w:val="0"/>
          <w:marBottom w:val="0"/>
          <w:divBdr>
            <w:top w:val="none" w:sz="0" w:space="0" w:color="auto"/>
            <w:left w:val="none" w:sz="0" w:space="0" w:color="auto"/>
            <w:bottom w:val="none" w:sz="0" w:space="0" w:color="auto"/>
            <w:right w:val="none" w:sz="0" w:space="0" w:color="auto"/>
          </w:divBdr>
          <w:divsChild>
            <w:div w:id="1085687813">
              <w:marLeft w:val="0"/>
              <w:marRight w:val="0"/>
              <w:marTop w:val="0"/>
              <w:marBottom w:val="0"/>
              <w:divBdr>
                <w:top w:val="none" w:sz="0" w:space="0" w:color="auto"/>
                <w:left w:val="none" w:sz="0" w:space="0" w:color="auto"/>
                <w:bottom w:val="none" w:sz="0" w:space="0" w:color="auto"/>
                <w:right w:val="none" w:sz="0" w:space="0" w:color="auto"/>
              </w:divBdr>
            </w:div>
          </w:divsChild>
        </w:div>
        <w:div w:id="2004315630">
          <w:marLeft w:val="0"/>
          <w:marRight w:val="0"/>
          <w:marTop w:val="0"/>
          <w:marBottom w:val="0"/>
          <w:divBdr>
            <w:top w:val="none" w:sz="0" w:space="0" w:color="auto"/>
            <w:left w:val="none" w:sz="0" w:space="0" w:color="auto"/>
            <w:bottom w:val="none" w:sz="0" w:space="0" w:color="auto"/>
            <w:right w:val="none" w:sz="0" w:space="0" w:color="auto"/>
          </w:divBdr>
          <w:divsChild>
            <w:div w:id="706836722">
              <w:marLeft w:val="0"/>
              <w:marRight w:val="0"/>
              <w:marTop w:val="0"/>
              <w:marBottom w:val="0"/>
              <w:divBdr>
                <w:top w:val="none" w:sz="0" w:space="0" w:color="auto"/>
                <w:left w:val="none" w:sz="0" w:space="0" w:color="auto"/>
                <w:bottom w:val="none" w:sz="0" w:space="0" w:color="auto"/>
                <w:right w:val="none" w:sz="0" w:space="0" w:color="auto"/>
              </w:divBdr>
            </w:div>
          </w:divsChild>
        </w:div>
        <w:div w:id="1039402944">
          <w:marLeft w:val="0"/>
          <w:marRight w:val="0"/>
          <w:marTop w:val="0"/>
          <w:marBottom w:val="0"/>
          <w:divBdr>
            <w:top w:val="none" w:sz="0" w:space="0" w:color="auto"/>
            <w:left w:val="none" w:sz="0" w:space="0" w:color="auto"/>
            <w:bottom w:val="none" w:sz="0" w:space="0" w:color="auto"/>
            <w:right w:val="none" w:sz="0" w:space="0" w:color="auto"/>
          </w:divBdr>
        </w:div>
      </w:divsChild>
    </w:div>
    <w:div w:id="1311442575">
      <w:bodyDiv w:val="1"/>
      <w:marLeft w:val="0"/>
      <w:marRight w:val="0"/>
      <w:marTop w:val="0"/>
      <w:marBottom w:val="0"/>
      <w:divBdr>
        <w:top w:val="none" w:sz="0" w:space="0" w:color="auto"/>
        <w:left w:val="none" w:sz="0" w:space="0" w:color="auto"/>
        <w:bottom w:val="none" w:sz="0" w:space="0" w:color="auto"/>
        <w:right w:val="none" w:sz="0" w:space="0" w:color="auto"/>
      </w:divBdr>
    </w:div>
    <w:div w:id="1631862880">
      <w:bodyDiv w:val="1"/>
      <w:marLeft w:val="0"/>
      <w:marRight w:val="0"/>
      <w:marTop w:val="0"/>
      <w:marBottom w:val="0"/>
      <w:divBdr>
        <w:top w:val="none" w:sz="0" w:space="0" w:color="auto"/>
        <w:left w:val="none" w:sz="0" w:space="0" w:color="auto"/>
        <w:bottom w:val="none" w:sz="0" w:space="0" w:color="auto"/>
        <w:right w:val="none" w:sz="0" w:space="0" w:color="auto"/>
      </w:divBdr>
    </w:div>
    <w:div w:id="1753696228">
      <w:bodyDiv w:val="1"/>
      <w:marLeft w:val="0"/>
      <w:marRight w:val="0"/>
      <w:marTop w:val="0"/>
      <w:marBottom w:val="0"/>
      <w:divBdr>
        <w:top w:val="none" w:sz="0" w:space="0" w:color="auto"/>
        <w:left w:val="none" w:sz="0" w:space="0" w:color="auto"/>
        <w:bottom w:val="none" w:sz="0" w:space="0" w:color="auto"/>
        <w:right w:val="none" w:sz="0" w:space="0" w:color="auto"/>
      </w:divBdr>
      <w:divsChild>
        <w:div w:id="1511677299">
          <w:marLeft w:val="0"/>
          <w:marRight w:val="0"/>
          <w:marTop w:val="0"/>
          <w:marBottom w:val="0"/>
          <w:divBdr>
            <w:top w:val="none" w:sz="0" w:space="0" w:color="auto"/>
            <w:left w:val="none" w:sz="0" w:space="0" w:color="auto"/>
            <w:bottom w:val="none" w:sz="0" w:space="0" w:color="auto"/>
            <w:right w:val="none" w:sz="0" w:space="0" w:color="auto"/>
          </w:divBdr>
        </w:div>
        <w:div w:id="531462204">
          <w:marLeft w:val="0"/>
          <w:marRight w:val="0"/>
          <w:marTop w:val="0"/>
          <w:marBottom w:val="0"/>
          <w:divBdr>
            <w:top w:val="none" w:sz="0" w:space="0" w:color="auto"/>
            <w:left w:val="none" w:sz="0" w:space="0" w:color="auto"/>
            <w:bottom w:val="none" w:sz="0" w:space="0" w:color="auto"/>
            <w:right w:val="none" w:sz="0" w:space="0" w:color="auto"/>
          </w:divBdr>
        </w:div>
        <w:div w:id="1077941393">
          <w:marLeft w:val="0"/>
          <w:marRight w:val="0"/>
          <w:marTop w:val="0"/>
          <w:marBottom w:val="0"/>
          <w:divBdr>
            <w:top w:val="none" w:sz="0" w:space="0" w:color="auto"/>
            <w:left w:val="none" w:sz="0" w:space="0" w:color="auto"/>
            <w:bottom w:val="none" w:sz="0" w:space="0" w:color="auto"/>
            <w:right w:val="none" w:sz="0" w:space="0" w:color="auto"/>
          </w:divBdr>
        </w:div>
        <w:div w:id="91825347">
          <w:marLeft w:val="0"/>
          <w:marRight w:val="0"/>
          <w:marTop w:val="0"/>
          <w:marBottom w:val="0"/>
          <w:divBdr>
            <w:top w:val="none" w:sz="0" w:space="0" w:color="auto"/>
            <w:left w:val="none" w:sz="0" w:space="0" w:color="auto"/>
            <w:bottom w:val="none" w:sz="0" w:space="0" w:color="auto"/>
            <w:right w:val="none" w:sz="0" w:space="0" w:color="auto"/>
          </w:divBdr>
        </w:div>
        <w:div w:id="1742866491">
          <w:marLeft w:val="0"/>
          <w:marRight w:val="0"/>
          <w:marTop w:val="0"/>
          <w:marBottom w:val="0"/>
          <w:divBdr>
            <w:top w:val="none" w:sz="0" w:space="0" w:color="auto"/>
            <w:left w:val="none" w:sz="0" w:space="0" w:color="auto"/>
            <w:bottom w:val="none" w:sz="0" w:space="0" w:color="auto"/>
            <w:right w:val="none" w:sz="0" w:space="0" w:color="auto"/>
          </w:divBdr>
        </w:div>
        <w:div w:id="1078291362">
          <w:marLeft w:val="0"/>
          <w:marRight w:val="0"/>
          <w:marTop w:val="0"/>
          <w:marBottom w:val="0"/>
          <w:divBdr>
            <w:top w:val="none" w:sz="0" w:space="0" w:color="auto"/>
            <w:left w:val="none" w:sz="0" w:space="0" w:color="auto"/>
            <w:bottom w:val="none" w:sz="0" w:space="0" w:color="auto"/>
            <w:right w:val="none" w:sz="0" w:space="0" w:color="auto"/>
          </w:divBdr>
        </w:div>
        <w:div w:id="1606693810">
          <w:marLeft w:val="0"/>
          <w:marRight w:val="0"/>
          <w:marTop w:val="0"/>
          <w:marBottom w:val="0"/>
          <w:divBdr>
            <w:top w:val="none" w:sz="0" w:space="0" w:color="auto"/>
            <w:left w:val="none" w:sz="0" w:space="0" w:color="auto"/>
            <w:bottom w:val="none" w:sz="0" w:space="0" w:color="auto"/>
            <w:right w:val="none" w:sz="0" w:space="0" w:color="auto"/>
          </w:divBdr>
        </w:div>
      </w:divsChild>
    </w:div>
    <w:div w:id="1814710174">
      <w:bodyDiv w:val="1"/>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sChild>
            <w:div w:id="939264582">
              <w:marLeft w:val="0"/>
              <w:marRight w:val="0"/>
              <w:marTop w:val="0"/>
              <w:marBottom w:val="0"/>
              <w:divBdr>
                <w:top w:val="none" w:sz="0" w:space="0" w:color="auto"/>
                <w:left w:val="none" w:sz="0" w:space="0" w:color="auto"/>
                <w:bottom w:val="none" w:sz="0" w:space="0" w:color="auto"/>
                <w:right w:val="none" w:sz="0" w:space="0" w:color="auto"/>
              </w:divBdr>
            </w:div>
          </w:divsChild>
        </w:div>
        <w:div w:id="419909244">
          <w:marLeft w:val="0"/>
          <w:marRight w:val="0"/>
          <w:marTop w:val="0"/>
          <w:marBottom w:val="0"/>
          <w:divBdr>
            <w:top w:val="none" w:sz="0" w:space="0" w:color="auto"/>
            <w:left w:val="none" w:sz="0" w:space="0" w:color="auto"/>
            <w:bottom w:val="none" w:sz="0" w:space="0" w:color="auto"/>
            <w:right w:val="none" w:sz="0" w:space="0" w:color="auto"/>
          </w:divBdr>
          <w:divsChild>
            <w:div w:id="452017650">
              <w:marLeft w:val="0"/>
              <w:marRight w:val="0"/>
              <w:marTop w:val="0"/>
              <w:marBottom w:val="0"/>
              <w:divBdr>
                <w:top w:val="none" w:sz="0" w:space="0" w:color="auto"/>
                <w:left w:val="none" w:sz="0" w:space="0" w:color="auto"/>
                <w:bottom w:val="none" w:sz="0" w:space="0" w:color="auto"/>
                <w:right w:val="none" w:sz="0" w:space="0" w:color="auto"/>
              </w:divBdr>
            </w:div>
          </w:divsChild>
        </w:div>
        <w:div w:id="306320780">
          <w:marLeft w:val="0"/>
          <w:marRight w:val="0"/>
          <w:marTop w:val="0"/>
          <w:marBottom w:val="0"/>
          <w:divBdr>
            <w:top w:val="none" w:sz="0" w:space="0" w:color="auto"/>
            <w:left w:val="none" w:sz="0" w:space="0" w:color="auto"/>
            <w:bottom w:val="none" w:sz="0" w:space="0" w:color="auto"/>
            <w:right w:val="none" w:sz="0" w:space="0" w:color="auto"/>
          </w:divBdr>
          <w:divsChild>
            <w:div w:id="125054539">
              <w:marLeft w:val="0"/>
              <w:marRight w:val="0"/>
              <w:marTop w:val="0"/>
              <w:marBottom w:val="0"/>
              <w:divBdr>
                <w:top w:val="none" w:sz="0" w:space="0" w:color="auto"/>
                <w:left w:val="none" w:sz="0" w:space="0" w:color="auto"/>
                <w:bottom w:val="none" w:sz="0" w:space="0" w:color="auto"/>
                <w:right w:val="none" w:sz="0" w:space="0" w:color="auto"/>
              </w:divBdr>
            </w:div>
          </w:divsChild>
        </w:div>
        <w:div w:id="805926834">
          <w:marLeft w:val="0"/>
          <w:marRight w:val="0"/>
          <w:marTop w:val="0"/>
          <w:marBottom w:val="0"/>
          <w:divBdr>
            <w:top w:val="none" w:sz="0" w:space="0" w:color="auto"/>
            <w:left w:val="none" w:sz="0" w:space="0" w:color="auto"/>
            <w:bottom w:val="none" w:sz="0" w:space="0" w:color="auto"/>
            <w:right w:val="none" w:sz="0" w:space="0" w:color="auto"/>
          </w:divBdr>
          <w:divsChild>
            <w:div w:id="977417905">
              <w:marLeft w:val="0"/>
              <w:marRight w:val="0"/>
              <w:marTop w:val="0"/>
              <w:marBottom w:val="0"/>
              <w:divBdr>
                <w:top w:val="none" w:sz="0" w:space="0" w:color="auto"/>
                <w:left w:val="none" w:sz="0" w:space="0" w:color="auto"/>
                <w:bottom w:val="none" w:sz="0" w:space="0" w:color="auto"/>
                <w:right w:val="none" w:sz="0" w:space="0" w:color="auto"/>
              </w:divBdr>
            </w:div>
          </w:divsChild>
        </w:div>
        <w:div w:id="825629537">
          <w:marLeft w:val="0"/>
          <w:marRight w:val="0"/>
          <w:marTop w:val="0"/>
          <w:marBottom w:val="0"/>
          <w:divBdr>
            <w:top w:val="none" w:sz="0" w:space="0" w:color="auto"/>
            <w:left w:val="none" w:sz="0" w:space="0" w:color="auto"/>
            <w:bottom w:val="none" w:sz="0" w:space="0" w:color="auto"/>
            <w:right w:val="none" w:sz="0" w:space="0" w:color="auto"/>
          </w:divBdr>
          <w:divsChild>
            <w:div w:id="202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1414">
      <w:bodyDiv w:val="1"/>
      <w:marLeft w:val="0"/>
      <w:marRight w:val="0"/>
      <w:marTop w:val="0"/>
      <w:marBottom w:val="0"/>
      <w:divBdr>
        <w:top w:val="none" w:sz="0" w:space="0" w:color="auto"/>
        <w:left w:val="none" w:sz="0" w:space="0" w:color="auto"/>
        <w:bottom w:val="none" w:sz="0" w:space="0" w:color="auto"/>
        <w:right w:val="none" w:sz="0" w:space="0" w:color="auto"/>
      </w:divBdr>
      <w:divsChild>
        <w:div w:id="685324497">
          <w:marLeft w:val="0"/>
          <w:marRight w:val="0"/>
          <w:marTop w:val="0"/>
          <w:marBottom w:val="0"/>
          <w:divBdr>
            <w:top w:val="none" w:sz="0" w:space="0" w:color="auto"/>
            <w:left w:val="none" w:sz="0" w:space="0" w:color="auto"/>
            <w:bottom w:val="none" w:sz="0" w:space="0" w:color="auto"/>
            <w:right w:val="none" w:sz="0" w:space="0" w:color="auto"/>
          </w:divBdr>
          <w:divsChild>
            <w:div w:id="354503179">
              <w:marLeft w:val="0"/>
              <w:marRight w:val="0"/>
              <w:marTop w:val="0"/>
              <w:marBottom w:val="0"/>
              <w:divBdr>
                <w:top w:val="none" w:sz="0" w:space="0" w:color="auto"/>
                <w:left w:val="none" w:sz="0" w:space="0" w:color="auto"/>
                <w:bottom w:val="none" w:sz="0" w:space="0" w:color="auto"/>
                <w:right w:val="none" w:sz="0" w:space="0" w:color="auto"/>
              </w:divBdr>
            </w:div>
          </w:divsChild>
        </w:div>
        <w:div w:id="992678174">
          <w:marLeft w:val="0"/>
          <w:marRight w:val="0"/>
          <w:marTop w:val="0"/>
          <w:marBottom w:val="0"/>
          <w:divBdr>
            <w:top w:val="none" w:sz="0" w:space="0" w:color="auto"/>
            <w:left w:val="none" w:sz="0" w:space="0" w:color="auto"/>
            <w:bottom w:val="none" w:sz="0" w:space="0" w:color="auto"/>
            <w:right w:val="none" w:sz="0" w:space="0" w:color="auto"/>
          </w:divBdr>
          <w:divsChild>
            <w:div w:id="1236353440">
              <w:marLeft w:val="0"/>
              <w:marRight w:val="0"/>
              <w:marTop w:val="0"/>
              <w:marBottom w:val="0"/>
              <w:divBdr>
                <w:top w:val="none" w:sz="0" w:space="0" w:color="auto"/>
                <w:left w:val="none" w:sz="0" w:space="0" w:color="auto"/>
                <w:bottom w:val="none" w:sz="0" w:space="0" w:color="auto"/>
                <w:right w:val="none" w:sz="0" w:space="0" w:color="auto"/>
              </w:divBdr>
            </w:div>
          </w:divsChild>
        </w:div>
        <w:div w:id="2132355143">
          <w:marLeft w:val="0"/>
          <w:marRight w:val="0"/>
          <w:marTop w:val="0"/>
          <w:marBottom w:val="0"/>
          <w:divBdr>
            <w:top w:val="none" w:sz="0" w:space="0" w:color="auto"/>
            <w:left w:val="none" w:sz="0" w:space="0" w:color="auto"/>
            <w:bottom w:val="none" w:sz="0" w:space="0" w:color="auto"/>
            <w:right w:val="none" w:sz="0" w:space="0" w:color="auto"/>
          </w:divBdr>
          <w:divsChild>
            <w:div w:id="728116931">
              <w:marLeft w:val="0"/>
              <w:marRight w:val="0"/>
              <w:marTop w:val="0"/>
              <w:marBottom w:val="0"/>
              <w:divBdr>
                <w:top w:val="none" w:sz="0" w:space="0" w:color="auto"/>
                <w:left w:val="none" w:sz="0" w:space="0" w:color="auto"/>
                <w:bottom w:val="none" w:sz="0" w:space="0" w:color="auto"/>
                <w:right w:val="none" w:sz="0" w:space="0" w:color="auto"/>
              </w:divBdr>
            </w:div>
          </w:divsChild>
        </w:div>
        <w:div w:id="7754748">
          <w:marLeft w:val="0"/>
          <w:marRight w:val="0"/>
          <w:marTop w:val="0"/>
          <w:marBottom w:val="0"/>
          <w:divBdr>
            <w:top w:val="none" w:sz="0" w:space="0" w:color="auto"/>
            <w:left w:val="none" w:sz="0" w:space="0" w:color="auto"/>
            <w:bottom w:val="none" w:sz="0" w:space="0" w:color="auto"/>
            <w:right w:val="none" w:sz="0" w:space="0" w:color="auto"/>
          </w:divBdr>
          <w:divsChild>
            <w:div w:id="1170373053">
              <w:marLeft w:val="0"/>
              <w:marRight w:val="0"/>
              <w:marTop w:val="0"/>
              <w:marBottom w:val="0"/>
              <w:divBdr>
                <w:top w:val="none" w:sz="0" w:space="0" w:color="auto"/>
                <w:left w:val="none" w:sz="0" w:space="0" w:color="auto"/>
                <w:bottom w:val="none" w:sz="0" w:space="0" w:color="auto"/>
                <w:right w:val="none" w:sz="0" w:space="0" w:color="auto"/>
              </w:divBdr>
            </w:div>
          </w:divsChild>
        </w:div>
        <w:div w:id="892035529">
          <w:marLeft w:val="0"/>
          <w:marRight w:val="0"/>
          <w:marTop w:val="0"/>
          <w:marBottom w:val="0"/>
          <w:divBdr>
            <w:top w:val="none" w:sz="0" w:space="0" w:color="auto"/>
            <w:left w:val="none" w:sz="0" w:space="0" w:color="auto"/>
            <w:bottom w:val="none" w:sz="0" w:space="0" w:color="auto"/>
            <w:right w:val="none" w:sz="0" w:space="0" w:color="auto"/>
          </w:divBdr>
          <w:divsChild>
            <w:div w:id="2067562253">
              <w:marLeft w:val="0"/>
              <w:marRight w:val="0"/>
              <w:marTop w:val="0"/>
              <w:marBottom w:val="0"/>
              <w:divBdr>
                <w:top w:val="none" w:sz="0" w:space="0" w:color="auto"/>
                <w:left w:val="none" w:sz="0" w:space="0" w:color="auto"/>
                <w:bottom w:val="none" w:sz="0" w:space="0" w:color="auto"/>
                <w:right w:val="none" w:sz="0" w:space="0" w:color="auto"/>
              </w:divBdr>
            </w:div>
          </w:divsChild>
        </w:div>
        <w:div w:id="1679192508">
          <w:marLeft w:val="0"/>
          <w:marRight w:val="0"/>
          <w:marTop w:val="0"/>
          <w:marBottom w:val="0"/>
          <w:divBdr>
            <w:top w:val="none" w:sz="0" w:space="0" w:color="auto"/>
            <w:left w:val="none" w:sz="0" w:space="0" w:color="auto"/>
            <w:bottom w:val="none" w:sz="0" w:space="0" w:color="auto"/>
            <w:right w:val="none" w:sz="0" w:space="0" w:color="auto"/>
          </w:divBdr>
          <w:divsChild>
            <w:div w:id="1974166407">
              <w:marLeft w:val="0"/>
              <w:marRight w:val="0"/>
              <w:marTop w:val="0"/>
              <w:marBottom w:val="0"/>
              <w:divBdr>
                <w:top w:val="none" w:sz="0" w:space="0" w:color="auto"/>
                <w:left w:val="none" w:sz="0" w:space="0" w:color="auto"/>
                <w:bottom w:val="none" w:sz="0" w:space="0" w:color="auto"/>
                <w:right w:val="none" w:sz="0" w:space="0" w:color="auto"/>
              </w:divBdr>
            </w:div>
          </w:divsChild>
        </w:div>
        <w:div w:id="302271363">
          <w:marLeft w:val="0"/>
          <w:marRight w:val="0"/>
          <w:marTop w:val="0"/>
          <w:marBottom w:val="0"/>
          <w:divBdr>
            <w:top w:val="none" w:sz="0" w:space="0" w:color="auto"/>
            <w:left w:val="none" w:sz="0" w:space="0" w:color="auto"/>
            <w:bottom w:val="none" w:sz="0" w:space="0" w:color="auto"/>
            <w:right w:val="none" w:sz="0" w:space="0" w:color="auto"/>
          </w:divBdr>
          <w:divsChild>
            <w:div w:id="1861579624">
              <w:marLeft w:val="0"/>
              <w:marRight w:val="0"/>
              <w:marTop w:val="0"/>
              <w:marBottom w:val="0"/>
              <w:divBdr>
                <w:top w:val="none" w:sz="0" w:space="0" w:color="auto"/>
                <w:left w:val="none" w:sz="0" w:space="0" w:color="auto"/>
                <w:bottom w:val="none" w:sz="0" w:space="0" w:color="auto"/>
                <w:right w:val="none" w:sz="0" w:space="0" w:color="auto"/>
              </w:divBdr>
            </w:div>
          </w:divsChild>
        </w:div>
        <w:div w:id="584261394">
          <w:marLeft w:val="0"/>
          <w:marRight w:val="0"/>
          <w:marTop w:val="0"/>
          <w:marBottom w:val="0"/>
          <w:divBdr>
            <w:top w:val="none" w:sz="0" w:space="0" w:color="auto"/>
            <w:left w:val="none" w:sz="0" w:space="0" w:color="auto"/>
            <w:bottom w:val="none" w:sz="0" w:space="0" w:color="auto"/>
            <w:right w:val="none" w:sz="0" w:space="0" w:color="auto"/>
          </w:divBdr>
          <w:divsChild>
            <w:div w:id="43530365">
              <w:marLeft w:val="0"/>
              <w:marRight w:val="0"/>
              <w:marTop w:val="0"/>
              <w:marBottom w:val="0"/>
              <w:divBdr>
                <w:top w:val="none" w:sz="0" w:space="0" w:color="auto"/>
                <w:left w:val="none" w:sz="0" w:space="0" w:color="auto"/>
                <w:bottom w:val="none" w:sz="0" w:space="0" w:color="auto"/>
                <w:right w:val="none" w:sz="0" w:space="0" w:color="auto"/>
              </w:divBdr>
            </w:div>
          </w:divsChild>
        </w:div>
        <w:div w:id="459301261">
          <w:marLeft w:val="0"/>
          <w:marRight w:val="0"/>
          <w:marTop w:val="0"/>
          <w:marBottom w:val="0"/>
          <w:divBdr>
            <w:top w:val="none" w:sz="0" w:space="0" w:color="auto"/>
            <w:left w:val="none" w:sz="0" w:space="0" w:color="auto"/>
            <w:bottom w:val="none" w:sz="0" w:space="0" w:color="auto"/>
            <w:right w:val="none" w:sz="0" w:space="0" w:color="auto"/>
          </w:divBdr>
          <w:divsChild>
            <w:div w:id="1979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8619">
      <w:bodyDiv w:val="1"/>
      <w:marLeft w:val="0"/>
      <w:marRight w:val="0"/>
      <w:marTop w:val="0"/>
      <w:marBottom w:val="0"/>
      <w:divBdr>
        <w:top w:val="none" w:sz="0" w:space="0" w:color="auto"/>
        <w:left w:val="none" w:sz="0" w:space="0" w:color="auto"/>
        <w:bottom w:val="none" w:sz="0" w:space="0" w:color="auto"/>
        <w:right w:val="none" w:sz="0" w:space="0" w:color="auto"/>
      </w:divBdr>
      <w:divsChild>
        <w:div w:id="172189273">
          <w:marLeft w:val="0"/>
          <w:marRight w:val="0"/>
          <w:marTop w:val="0"/>
          <w:marBottom w:val="0"/>
          <w:divBdr>
            <w:top w:val="none" w:sz="0" w:space="0" w:color="auto"/>
            <w:left w:val="none" w:sz="0" w:space="0" w:color="auto"/>
            <w:bottom w:val="none" w:sz="0" w:space="0" w:color="auto"/>
            <w:right w:val="none" w:sz="0" w:space="0" w:color="auto"/>
          </w:divBdr>
          <w:divsChild>
            <w:div w:id="2075159951">
              <w:marLeft w:val="0"/>
              <w:marRight w:val="0"/>
              <w:marTop w:val="0"/>
              <w:marBottom w:val="0"/>
              <w:divBdr>
                <w:top w:val="none" w:sz="0" w:space="0" w:color="auto"/>
                <w:left w:val="none" w:sz="0" w:space="0" w:color="auto"/>
                <w:bottom w:val="none" w:sz="0" w:space="0" w:color="auto"/>
                <w:right w:val="none" w:sz="0" w:space="0" w:color="auto"/>
              </w:divBdr>
              <w:divsChild>
                <w:div w:id="669869253">
                  <w:marLeft w:val="0"/>
                  <w:marRight w:val="0"/>
                  <w:marTop w:val="0"/>
                  <w:marBottom w:val="0"/>
                  <w:divBdr>
                    <w:top w:val="none" w:sz="0" w:space="0" w:color="auto"/>
                    <w:left w:val="none" w:sz="0" w:space="0" w:color="auto"/>
                    <w:bottom w:val="none" w:sz="0" w:space="0" w:color="auto"/>
                    <w:right w:val="none" w:sz="0" w:space="0" w:color="auto"/>
                  </w:divBdr>
                  <w:divsChild>
                    <w:div w:id="1580674285">
                      <w:marLeft w:val="0"/>
                      <w:marRight w:val="0"/>
                      <w:marTop w:val="0"/>
                      <w:marBottom w:val="0"/>
                      <w:divBdr>
                        <w:top w:val="none" w:sz="0" w:space="0" w:color="auto"/>
                        <w:left w:val="none" w:sz="0" w:space="0" w:color="auto"/>
                        <w:bottom w:val="none" w:sz="0" w:space="0" w:color="auto"/>
                        <w:right w:val="none" w:sz="0" w:space="0" w:color="auto"/>
                      </w:divBdr>
                      <w:divsChild>
                        <w:div w:id="438961577">
                          <w:marLeft w:val="0"/>
                          <w:marRight w:val="0"/>
                          <w:marTop w:val="0"/>
                          <w:marBottom w:val="0"/>
                          <w:divBdr>
                            <w:top w:val="none" w:sz="0" w:space="0" w:color="auto"/>
                            <w:left w:val="none" w:sz="0" w:space="0" w:color="auto"/>
                            <w:bottom w:val="none" w:sz="0" w:space="0" w:color="auto"/>
                            <w:right w:val="none" w:sz="0" w:space="0" w:color="auto"/>
                          </w:divBdr>
                          <w:divsChild>
                            <w:div w:id="1784298971">
                              <w:marLeft w:val="0"/>
                              <w:marRight w:val="0"/>
                              <w:marTop w:val="0"/>
                              <w:marBottom w:val="0"/>
                              <w:divBdr>
                                <w:top w:val="none" w:sz="0" w:space="0" w:color="auto"/>
                                <w:left w:val="none" w:sz="0" w:space="0" w:color="auto"/>
                                <w:bottom w:val="none" w:sz="0" w:space="0" w:color="auto"/>
                                <w:right w:val="none" w:sz="0" w:space="0" w:color="auto"/>
                              </w:divBdr>
                              <w:divsChild>
                                <w:div w:id="1457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1023">
                          <w:marLeft w:val="-225"/>
                          <w:marRight w:val="0"/>
                          <w:marTop w:val="0"/>
                          <w:marBottom w:val="360"/>
                          <w:divBdr>
                            <w:top w:val="none" w:sz="0" w:space="0" w:color="auto"/>
                            <w:left w:val="none" w:sz="0" w:space="0" w:color="auto"/>
                            <w:bottom w:val="none" w:sz="0" w:space="0" w:color="auto"/>
                            <w:right w:val="none" w:sz="0" w:space="0" w:color="auto"/>
                          </w:divBdr>
                        </w:div>
                        <w:div w:id="767698037">
                          <w:marLeft w:val="-225"/>
                          <w:marRight w:val="0"/>
                          <w:marTop w:val="0"/>
                          <w:marBottom w:val="360"/>
                          <w:divBdr>
                            <w:top w:val="none" w:sz="0" w:space="0" w:color="auto"/>
                            <w:left w:val="none" w:sz="0" w:space="0" w:color="auto"/>
                            <w:bottom w:val="none" w:sz="0" w:space="0" w:color="auto"/>
                            <w:right w:val="none" w:sz="0" w:space="0" w:color="auto"/>
                          </w:divBdr>
                        </w:div>
                        <w:div w:id="42800839">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25985211">
              <w:marLeft w:val="0"/>
              <w:marRight w:val="0"/>
              <w:marTop w:val="0"/>
              <w:marBottom w:val="0"/>
              <w:divBdr>
                <w:top w:val="none" w:sz="0" w:space="0" w:color="auto"/>
                <w:left w:val="none" w:sz="0" w:space="0" w:color="auto"/>
                <w:bottom w:val="none" w:sz="0" w:space="0" w:color="auto"/>
                <w:right w:val="none" w:sz="0" w:space="0" w:color="auto"/>
              </w:divBdr>
              <w:divsChild>
                <w:div w:id="1066759249">
                  <w:marLeft w:val="0"/>
                  <w:marRight w:val="0"/>
                  <w:marTop w:val="0"/>
                  <w:marBottom w:val="0"/>
                  <w:divBdr>
                    <w:top w:val="none" w:sz="0" w:space="0" w:color="auto"/>
                    <w:left w:val="none" w:sz="0" w:space="0" w:color="auto"/>
                    <w:bottom w:val="none" w:sz="0" w:space="0" w:color="auto"/>
                    <w:right w:val="none" w:sz="0" w:space="0" w:color="auto"/>
                  </w:divBdr>
                </w:div>
              </w:divsChild>
            </w:div>
            <w:div w:id="88357222">
              <w:marLeft w:val="0"/>
              <w:marRight w:val="0"/>
              <w:marTop w:val="0"/>
              <w:marBottom w:val="0"/>
              <w:divBdr>
                <w:top w:val="none" w:sz="0" w:space="0" w:color="auto"/>
                <w:left w:val="none" w:sz="0" w:space="0" w:color="auto"/>
                <w:bottom w:val="none" w:sz="0" w:space="0" w:color="auto"/>
                <w:right w:val="none" w:sz="0" w:space="0" w:color="auto"/>
              </w:divBdr>
              <w:divsChild>
                <w:div w:id="12731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uit.ru/studies/courses/627/483/literature"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image" Target="media/image12.jpeg"/><Relationship Id="rId21" Type="http://schemas.openxmlformats.org/officeDocument/2006/relationships/hyperlink" Target="https://intuit.ru/studies/courses/627/483/lecture/10944?page=2" TargetMode="External"/><Relationship Id="rId34" Type="http://schemas.openxmlformats.org/officeDocument/2006/relationships/image" Target="media/image10.jpeg"/><Relationship Id="rId42" Type="http://schemas.openxmlformats.org/officeDocument/2006/relationships/hyperlink" Target="https://intuit.ru/studies/courses/627/483/lecture/10944?page=3" TargetMode="External"/><Relationship Id="rId47" Type="http://schemas.openxmlformats.org/officeDocument/2006/relationships/hyperlink" Target="https://intuit.ru/studies/courses/627/483/lecture/10944?page=3" TargetMode="External"/><Relationship Id="rId50" Type="http://schemas.openxmlformats.org/officeDocument/2006/relationships/image" Target="media/image17.jpeg"/><Relationship Id="rId55" Type="http://schemas.openxmlformats.org/officeDocument/2006/relationships/hyperlink" Target="https://intuit.ru/studies/courses/627/483/lecture/10944?page=4" TargetMode="External"/><Relationship Id="rId63" Type="http://schemas.openxmlformats.org/officeDocument/2006/relationships/hyperlink" Target="https://professorweb.ru/my/programs/visual-studio/level1/1_2.php" TargetMode="External"/><Relationship Id="rId68"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intuit.ru/studies/courses/627/483/lecture/10944?page=2" TargetMode="External"/><Relationship Id="rId11" Type="http://schemas.openxmlformats.org/officeDocument/2006/relationships/hyperlink" Target="https://intuit.ru/studies/courses/627/483/literature"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s://intuit.ru/studies/courses/627/483/lecture/10944?page=3" TargetMode="External"/><Relationship Id="rId40" Type="http://schemas.openxmlformats.org/officeDocument/2006/relationships/hyperlink" Target="https://intuit.ru/studies/courses/627/483/lecture/10944?page=3" TargetMode="External"/><Relationship Id="rId45" Type="http://schemas.openxmlformats.org/officeDocument/2006/relationships/hyperlink" Target="https://intuit.ru/studies/courses/627/483/lecture/10944?page=3" TargetMode="External"/><Relationship Id="rId53" Type="http://schemas.openxmlformats.org/officeDocument/2006/relationships/hyperlink" Target="https://intuit.ru/studies/courses/627/483/literature" TargetMode="External"/><Relationship Id="rId58" Type="http://schemas.openxmlformats.org/officeDocument/2006/relationships/hyperlink" Target="https://intuit.ru/studies/courses/627/483/lecture/10944?page=4" TargetMode="External"/><Relationship Id="rId66"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intuit.ru/studies/courses/627/483/lecture/10944?page=1"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s://intuit.ru/studies/courses/627/483/lecture/10944?page=3" TargetMode="External"/><Relationship Id="rId57" Type="http://schemas.openxmlformats.org/officeDocument/2006/relationships/hyperlink" Target="https://intuit.ru/studies/courses/627/483/lecture/10944?page=4" TargetMode="External"/><Relationship Id="rId61" Type="http://schemas.openxmlformats.org/officeDocument/2006/relationships/hyperlink" Target="https://intuit.ru/studies/courses/627/483/lecture/10944?page=4" TargetMode="External"/><Relationship Id="rId10" Type="http://schemas.openxmlformats.org/officeDocument/2006/relationships/hyperlink" Target="https://intuit.ru/studies/courses/627/483/lecture/10944" TargetMode="External"/><Relationship Id="rId19" Type="http://schemas.openxmlformats.org/officeDocument/2006/relationships/hyperlink" Target="https://intuit.ru/studies/courses/627/483/lecture/10944?page=2" TargetMode="External"/><Relationship Id="rId31" Type="http://schemas.openxmlformats.org/officeDocument/2006/relationships/hyperlink" Target="https://intuit.ru/studies/courses/627/483/lecture/10944?page=2"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s://intuit.ru/studies/courses/627/483/lecture/10944?page=4" TargetMode="External"/><Relationship Id="rId65" Type="http://schemas.openxmlformats.org/officeDocument/2006/relationships/image" Target="media/image2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rofessorweb.ru/my/programs/visual-studio/level1/1_2.php" TargetMode="External"/><Relationship Id="rId14" Type="http://schemas.openxmlformats.org/officeDocument/2006/relationships/hyperlink" Target="https://intuit.ru/studies/courses/627/483/literature" TargetMode="External"/><Relationship Id="rId22" Type="http://schemas.openxmlformats.org/officeDocument/2006/relationships/hyperlink" Target="https://intuit.ru/studies/courses/627/483/lecture/10944?page=2" TargetMode="External"/><Relationship Id="rId27" Type="http://schemas.openxmlformats.org/officeDocument/2006/relationships/hyperlink" Target="https://intuit.ru/studies/courses/627/483/lecture/10944?page=2" TargetMode="External"/><Relationship Id="rId30" Type="http://schemas.openxmlformats.org/officeDocument/2006/relationships/image" Target="media/image8.jpeg"/><Relationship Id="rId35" Type="http://schemas.openxmlformats.org/officeDocument/2006/relationships/hyperlink" Target="https://intuit.ru/studies/courses/627/483/lecture/10944?page=3" TargetMode="External"/><Relationship Id="rId43" Type="http://schemas.openxmlformats.org/officeDocument/2006/relationships/hyperlink" Target="https://intuit.ru/studies/courses/627/483/lecture/10944?page=3" TargetMode="External"/><Relationship Id="rId48" Type="http://schemas.openxmlformats.org/officeDocument/2006/relationships/image" Target="media/image16.jpeg"/><Relationship Id="rId56" Type="http://schemas.openxmlformats.org/officeDocument/2006/relationships/image" Target="media/image19.jpeg"/><Relationship Id="rId64" Type="http://schemas.openxmlformats.org/officeDocument/2006/relationships/image" Target="media/image22.png"/><Relationship Id="rId69" Type="http://schemas.openxmlformats.org/officeDocument/2006/relationships/image" Target="media/image27.png"/><Relationship Id="rId8" Type="http://schemas.openxmlformats.org/officeDocument/2006/relationships/hyperlink" Target="https://intuit.ru/studies/courses/627/483/lecture/10944" TargetMode="External"/><Relationship Id="rId51" Type="http://schemas.openxmlformats.org/officeDocument/2006/relationships/hyperlink" Target="https://intuit.ru/studies/courses/627/483/lecture/10944?page=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tuit.ru/studies/courses/627/483/literature" TargetMode="External"/><Relationship Id="rId17" Type="http://schemas.openxmlformats.org/officeDocument/2006/relationships/hyperlink" Target="https://intuit.ru/studies/courses/627/483/lecture/10944?page=1" TargetMode="External"/><Relationship Id="rId25" Type="http://schemas.openxmlformats.org/officeDocument/2006/relationships/hyperlink" Target="https://intuit.ru/studies/courses/627/483/lecture/10944?page=2" TargetMode="External"/><Relationship Id="rId33" Type="http://schemas.openxmlformats.org/officeDocument/2006/relationships/hyperlink" Target="https://intuit.ru/studies/courses/627/483/lecture/10944?page=3" TargetMode="External"/><Relationship Id="rId38" Type="http://schemas.openxmlformats.org/officeDocument/2006/relationships/hyperlink" Target="https://intuit.ru/studies/courses/627/483/lecture/10944?page=3" TargetMode="External"/><Relationship Id="rId46" Type="http://schemas.openxmlformats.org/officeDocument/2006/relationships/image" Target="media/image15.jpeg"/><Relationship Id="rId59" Type="http://schemas.openxmlformats.org/officeDocument/2006/relationships/image" Target="media/image20.jpeg"/><Relationship Id="rId67" Type="http://schemas.openxmlformats.org/officeDocument/2006/relationships/image" Target="media/image25.png"/><Relationship Id="rId20" Type="http://schemas.openxmlformats.org/officeDocument/2006/relationships/image" Target="media/image3.jpeg"/><Relationship Id="rId41" Type="http://schemas.openxmlformats.org/officeDocument/2006/relationships/image" Target="media/image13.jpeg"/><Relationship Id="rId54" Type="http://schemas.openxmlformats.org/officeDocument/2006/relationships/hyperlink" Target="https://intuit.ru/studies/courses/627/483/literature" TargetMode="External"/><Relationship Id="rId62" Type="http://schemas.openxmlformats.org/officeDocument/2006/relationships/image" Target="media/image21.jpeg"/><Relationship Id="rId70"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DDBEF-2E52-4ED3-AD51-0A82985A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25</Pages>
  <Words>5534</Words>
  <Characters>31544</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Горева</dc:creator>
  <cp:keywords/>
  <dc:description/>
  <cp:lastModifiedBy>Вадим</cp:lastModifiedBy>
  <cp:revision>187</cp:revision>
  <cp:lastPrinted>2020-03-18T12:23:00Z</cp:lastPrinted>
  <dcterms:created xsi:type="dcterms:W3CDTF">2020-03-18T15:47:00Z</dcterms:created>
  <dcterms:modified xsi:type="dcterms:W3CDTF">2020-10-24T12:18:00Z</dcterms:modified>
</cp:coreProperties>
</file>